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1D9" w:rsidRPr="001C21D9" w:rsidRDefault="00BF54E4" w:rsidP="001C21D9">
      <w:pPr>
        <w:autoSpaceDE w:val="0"/>
        <w:autoSpaceDN w:val="0"/>
        <w:adjustRightInd w:val="0"/>
        <w:spacing w:after="0" w:line="240" w:lineRule="auto"/>
        <w:ind w:left="6372"/>
        <w:rPr>
          <w:rFonts w:ascii="Times New Roman" w:eastAsia="Calibri" w:hAnsi="Times New Roman" w:cs="Times New Roman"/>
          <w:bCs/>
          <w:sz w:val="24"/>
          <w:szCs w:val="24"/>
        </w:rPr>
      </w:pPr>
      <w:r w:rsidRPr="00703587">
        <w:t xml:space="preserve"> </w:t>
      </w:r>
      <w:r w:rsidR="001C21D9" w:rsidRPr="001C21D9">
        <w:rPr>
          <w:rFonts w:ascii="Times New Roman" w:eastAsia="Calibri" w:hAnsi="Times New Roman" w:cs="Times New Roman"/>
          <w:bCs/>
          <w:sz w:val="24"/>
          <w:szCs w:val="24"/>
        </w:rPr>
        <w:t xml:space="preserve">Приложение </w:t>
      </w:r>
    </w:p>
    <w:p w:rsidR="001C21D9" w:rsidRPr="001C21D9" w:rsidRDefault="001C21D9" w:rsidP="001C21D9">
      <w:pPr>
        <w:autoSpaceDE w:val="0"/>
        <w:autoSpaceDN w:val="0"/>
        <w:adjustRightInd w:val="0"/>
        <w:spacing w:after="0" w:line="240" w:lineRule="auto"/>
        <w:ind w:left="5664" w:firstLine="708"/>
        <w:rPr>
          <w:rFonts w:ascii="Times New Roman" w:eastAsia="Calibri" w:hAnsi="Times New Roman" w:cs="Times New Roman"/>
          <w:bCs/>
          <w:sz w:val="24"/>
          <w:szCs w:val="24"/>
        </w:rPr>
      </w:pPr>
      <w:r w:rsidRPr="001C21D9">
        <w:rPr>
          <w:rFonts w:ascii="Times New Roman" w:eastAsia="Calibri" w:hAnsi="Times New Roman" w:cs="Times New Roman"/>
          <w:bCs/>
          <w:sz w:val="24"/>
          <w:szCs w:val="24"/>
        </w:rPr>
        <w:t xml:space="preserve">к приказу МКУ УО </w:t>
      </w:r>
    </w:p>
    <w:p w:rsidR="001C21D9" w:rsidRPr="001C21D9" w:rsidRDefault="001C21D9" w:rsidP="001C21D9">
      <w:pPr>
        <w:autoSpaceDE w:val="0"/>
        <w:autoSpaceDN w:val="0"/>
        <w:adjustRightInd w:val="0"/>
        <w:spacing w:after="0" w:line="240" w:lineRule="auto"/>
        <w:ind w:left="5664" w:firstLine="708"/>
        <w:rPr>
          <w:rFonts w:ascii="Times New Roman" w:eastAsia="Calibri" w:hAnsi="Times New Roman" w:cs="Times New Roman"/>
          <w:bCs/>
          <w:sz w:val="24"/>
          <w:szCs w:val="24"/>
        </w:rPr>
      </w:pPr>
      <w:r w:rsidRPr="001C21D9">
        <w:rPr>
          <w:rFonts w:ascii="Times New Roman" w:eastAsia="Calibri" w:hAnsi="Times New Roman" w:cs="Times New Roman"/>
          <w:bCs/>
          <w:sz w:val="24"/>
          <w:szCs w:val="24"/>
        </w:rPr>
        <w:t xml:space="preserve">от 29 октября 2026 г. № 628 </w:t>
      </w:r>
    </w:p>
    <w:p w:rsidR="001C21D9" w:rsidRPr="001C21D9" w:rsidRDefault="001C21D9" w:rsidP="001C21D9">
      <w:pPr>
        <w:autoSpaceDE w:val="0"/>
        <w:autoSpaceDN w:val="0"/>
        <w:adjustRightInd w:val="0"/>
        <w:spacing w:after="0" w:line="240" w:lineRule="auto"/>
        <w:rPr>
          <w:rFonts w:ascii="Times New Roman" w:eastAsia="Calibri" w:hAnsi="Times New Roman" w:cs="Times New Roman"/>
          <w:bCs/>
          <w:sz w:val="24"/>
          <w:szCs w:val="24"/>
        </w:rPr>
      </w:pP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
          <w:bCs/>
          <w:sz w:val="28"/>
          <w:szCs w:val="28"/>
        </w:rPr>
      </w:pPr>
      <w:r w:rsidRPr="001C21D9">
        <w:rPr>
          <w:rFonts w:ascii="Times New Roman" w:eastAsia="Calibri" w:hAnsi="Times New Roman" w:cs="Times New Roman"/>
          <w:b/>
          <w:bCs/>
          <w:sz w:val="28"/>
          <w:szCs w:val="28"/>
        </w:rPr>
        <w:t>ПОЛОЖЕНИЕ</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
          <w:bCs/>
          <w:sz w:val="28"/>
          <w:szCs w:val="28"/>
        </w:rPr>
      </w:pPr>
      <w:r w:rsidRPr="001C21D9">
        <w:rPr>
          <w:rFonts w:ascii="Times New Roman" w:eastAsia="Calibri" w:hAnsi="Times New Roman" w:cs="Times New Roman"/>
          <w:b/>
          <w:bCs/>
          <w:sz w:val="28"/>
          <w:szCs w:val="28"/>
        </w:rPr>
        <w:t xml:space="preserve">о проведении </w:t>
      </w:r>
      <w:r w:rsidRPr="001C21D9">
        <w:rPr>
          <w:rFonts w:ascii="Times New Roman" w:eastAsia="Calibri" w:hAnsi="Times New Roman" w:cs="Times New Roman"/>
          <w:b/>
          <w:bCs/>
          <w:sz w:val="28"/>
          <w:szCs w:val="28"/>
          <w:lang w:val="en-US"/>
        </w:rPr>
        <w:t>X</w:t>
      </w:r>
      <w:r w:rsidRPr="001C21D9">
        <w:rPr>
          <w:rFonts w:ascii="Times New Roman" w:eastAsia="Calibri" w:hAnsi="Times New Roman" w:cs="Times New Roman"/>
          <w:b/>
          <w:bCs/>
          <w:sz w:val="28"/>
          <w:szCs w:val="28"/>
        </w:rPr>
        <w:t xml:space="preserve"> городского чемпионата </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
          <w:bCs/>
          <w:sz w:val="28"/>
          <w:szCs w:val="28"/>
        </w:rPr>
      </w:pPr>
      <w:r w:rsidRPr="001C21D9">
        <w:rPr>
          <w:rFonts w:ascii="Times New Roman" w:eastAsia="Calibri" w:hAnsi="Times New Roman" w:cs="Times New Roman"/>
          <w:b/>
          <w:bCs/>
          <w:sz w:val="28"/>
          <w:szCs w:val="28"/>
        </w:rPr>
        <w:t>по техническому творчеству среди обучающихся 5 - 11 классов</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
          <w:bCs/>
          <w:sz w:val="28"/>
          <w:szCs w:val="28"/>
        </w:rPr>
      </w:pPr>
    </w:p>
    <w:p w:rsidR="001C21D9" w:rsidRPr="001C21D9" w:rsidRDefault="001C21D9" w:rsidP="001C21D9">
      <w:pPr>
        <w:autoSpaceDE w:val="0"/>
        <w:autoSpaceDN w:val="0"/>
        <w:adjustRightInd w:val="0"/>
        <w:spacing w:after="0" w:line="0" w:lineRule="atLeast"/>
        <w:jc w:val="center"/>
        <w:rPr>
          <w:rFonts w:ascii="Times New Roman" w:eastAsia="Calibri" w:hAnsi="Times New Roman" w:cs="Times New Roman"/>
          <w:b/>
          <w:bCs/>
          <w:color w:val="000000"/>
          <w:sz w:val="28"/>
          <w:szCs w:val="28"/>
        </w:rPr>
      </w:pPr>
      <w:r w:rsidRPr="001C21D9">
        <w:rPr>
          <w:rFonts w:ascii="Times New Roman" w:eastAsia="Calibri" w:hAnsi="Times New Roman" w:cs="Times New Roman"/>
          <w:b/>
          <w:bCs/>
          <w:color w:val="000000"/>
          <w:sz w:val="28"/>
          <w:szCs w:val="28"/>
        </w:rPr>
        <w:t>1.Общие положения</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bCs/>
          <w:color w:val="000000"/>
          <w:sz w:val="28"/>
          <w:szCs w:val="28"/>
        </w:rPr>
      </w:pPr>
      <w:r w:rsidRPr="001C21D9">
        <w:rPr>
          <w:rFonts w:ascii="Times New Roman" w:eastAsia="Calibri" w:hAnsi="Times New Roman" w:cs="Times New Roman"/>
          <w:color w:val="000000"/>
          <w:sz w:val="28"/>
          <w:szCs w:val="28"/>
        </w:rPr>
        <w:t xml:space="preserve">1.1. Настоящее Положение регламентирует порядок и условия проведения </w:t>
      </w:r>
      <w:r w:rsidRPr="001C21D9">
        <w:rPr>
          <w:rFonts w:ascii="Times New Roman" w:eastAsia="Calibri" w:hAnsi="Times New Roman" w:cs="Times New Roman"/>
          <w:bCs/>
          <w:sz w:val="28"/>
          <w:szCs w:val="28"/>
          <w:lang w:val="en-US"/>
        </w:rPr>
        <w:t>X</w:t>
      </w:r>
      <w:r w:rsidRPr="001C21D9">
        <w:rPr>
          <w:rFonts w:ascii="Times New Roman" w:eastAsia="Calibri" w:hAnsi="Times New Roman" w:cs="Times New Roman"/>
          <w:color w:val="000000"/>
          <w:sz w:val="28"/>
          <w:szCs w:val="28"/>
        </w:rPr>
        <w:t xml:space="preserve"> городского </w:t>
      </w:r>
      <w:r w:rsidRPr="001C21D9">
        <w:rPr>
          <w:rFonts w:ascii="Times New Roman" w:eastAsia="Calibri" w:hAnsi="Times New Roman" w:cs="Times New Roman"/>
          <w:bCs/>
          <w:color w:val="000000"/>
          <w:sz w:val="28"/>
          <w:szCs w:val="28"/>
        </w:rPr>
        <w:t xml:space="preserve">чемпионата по техническому творчеству среди обучающихся 5 – 11 классов </w:t>
      </w:r>
      <w:r w:rsidRPr="001C21D9">
        <w:rPr>
          <w:rFonts w:ascii="Times New Roman" w:eastAsia="Calibri" w:hAnsi="Times New Roman" w:cs="Times New Roman"/>
          <w:color w:val="000000"/>
          <w:sz w:val="28"/>
          <w:szCs w:val="28"/>
        </w:rPr>
        <w:t>(далее – Чемпионат).</w:t>
      </w:r>
    </w:p>
    <w:p w:rsidR="001C21D9" w:rsidRPr="001C21D9" w:rsidRDefault="001C21D9" w:rsidP="001C21D9">
      <w:pPr>
        <w:keepNext/>
        <w:keepLines/>
        <w:shd w:val="clear" w:color="auto" w:fill="FFFFFF"/>
        <w:spacing w:after="0" w:line="0" w:lineRule="atLeast"/>
        <w:ind w:firstLine="709"/>
        <w:jc w:val="both"/>
        <w:outlineLvl w:val="0"/>
        <w:rPr>
          <w:rFonts w:ascii="Times New Roman" w:eastAsia="Times New Roman" w:hAnsi="Times New Roman" w:cs="Times New Roman"/>
          <w:color w:val="000000"/>
          <w:sz w:val="28"/>
          <w:szCs w:val="28"/>
        </w:rPr>
      </w:pPr>
      <w:r w:rsidRPr="001C21D9">
        <w:rPr>
          <w:rFonts w:ascii="Times New Roman" w:eastAsia="Times New Roman" w:hAnsi="Times New Roman" w:cs="Times New Roman"/>
          <w:bCs/>
          <w:color w:val="000000"/>
          <w:sz w:val="28"/>
          <w:szCs w:val="28"/>
        </w:rPr>
        <w:t xml:space="preserve">1.2. Организаторы Чемпионата: МКУ УО, МБУ ДО </w:t>
      </w:r>
      <w:proofErr w:type="spellStart"/>
      <w:r w:rsidRPr="001C21D9">
        <w:rPr>
          <w:rFonts w:ascii="Times New Roman" w:eastAsia="Times New Roman" w:hAnsi="Times New Roman" w:cs="Times New Roman"/>
          <w:bCs/>
          <w:color w:val="000000"/>
          <w:sz w:val="28"/>
          <w:szCs w:val="28"/>
        </w:rPr>
        <w:t>ЦТТДиЮ</w:t>
      </w:r>
      <w:proofErr w:type="spellEnd"/>
      <w:r w:rsidRPr="001C21D9">
        <w:rPr>
          <w:rFonts w:ascii="Times New Roman" w:eastAsia="Times New Roman" w:hAnsi="Times New Roman" w:cs="Times New Roman"/>
          <w:bCs/>
          <w:color w:val="000000"/>
          <w:sz w:val="28"/>
          <w:szCs w:val="28"/>
        </w:rPr>
        <w:t xml:space="preserve"> «Технопарк» г. Нефтекамск.</w:t>
      </w:r>
    </w:p>
    <w:p w:rsidR="001C21D9" w:rsidRPr="001C21D9" w:rsidRDefault="001C21D9" w:rsidP="001C21D9">
      <w:pPr>
        <w:autoSpaceDE w:val="0"/>
        <w:autoSpaceDN w:val="0"/>
        <w:adjustRightInd w:val="0"/>
        <w:spacing w:after="0" w:line="0" w:lineRule="atLeast"/>
        <w:rPr>
          <w:rFonts w:ascii="Times New Roman" w:eastAsia="Calibri" w:hAnsi="Times New Roman" w:cs="Times New Roman"/>
          <w:b/>
          <w:bCs/>
          <w:color w:val="000000"/>
          <w:sz w:val="28"/>
          <w:szCs w:val="28"/>
        </w:rPr>
      </w:pPr>
    </w:p>
    <w:p w:rsidR="001C21D9" w:rsidRPr="001C21D9" w:rsidRDefault="001C21D9" w:rsidP="001C21D9">
      <w:pPr>
        <w:autoSpaceDE w:val="0"/>
        <w:autoSpaceDN w:val="0"/>
        <w:adjustRightInd w:val="0"/>
        <w:spacing w:after="0" w:line="0" w:lineRule="atLeast"/>
        <w:jc w:val="center"/>
        <w:rPr>
          <w:rFonts w:ascii="Times New Roman" w:eastAsia="Calibri" w:hAnsi="Times New Roman" w:cs="Times New Roman"/>
          <w:b/>
          <w:bCs/>
          <w:color w:val="000000"/>
          <w:sz w:val="28"/>
          <w:szCs w:val="28"/>
        </w:rPr>
      </w:pPr>
      <w:r w:rsidRPr="001C21D9">
        <w:rPr>
          <w:rFonts w:ascii="Times New Roman" w:eastAsia="Calibri" w:hAnsi="Times New Roman" w:cs="Times New Roman"/>
          <w:b/>
          <w:bCs/>
          <w:color w:val="000000"/>
          <w:sz w:val="28"/>
          <w:szCs w:val="28"/>
        </w:rPr>
        <w:t>2. Цели и задачи Чемпионата</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2.1. Цель Чемпионата – содействие развитию творческой активности и развитию инженерно-технических способностей среди детей.</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2.2. Задачи Чемпионата:</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 выявление и поддержка талантливых детей школьного возраста в области технического творчества;</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  формирование новых знаний, умений и компетенций у обучающихся в области инновационных технологий и программирования.</w:t>
      </w:r>
    </w:p>
    <w:p w:rsidR="001C21D9" w:rsidRPr="001C21D9" w:rsidRDefault="001C21D9" w:rsidP="001C21D9">
      <w:pPr>
        <w:autoSpaceDE w:val="0"/>
        <w:autoSpaceDN w:val="0"/>
        <w:adjustRightInd w:val="0"/>
        <w:spacing w:after="0" w:line="0" w:lineRule="atLeast"/>
        <w:rPr>
          <w:rFonts w:ascii="Times New Roman" w:eastAsia="Calibri" w:hAnsi="Times New Roman" w:cs="Times New Roman"/>
          <w:b/>
          <w:bCs/>
          <w:color w:val="000000"/>
          <w:sz w:val="28"/>
          <w:szCs w:val="28"/>
        </w:rPr>
      </w:pPr>
    </w:p>
    <w:p w:rsidR="001C21D9" w:rsidRPr="001C21D9" w:rsidRDefault="001C21D9" w:rsidP="001C21D9">
      <w:pPr>
        <w:autoSpaceDE w:val="0"/>
        <w:autoSpaceDN w:val="0"/>
        <w:adjustRightInd w:val="0"/>
        <w:spacing w:after="0" w:line="0" w:lineRule="atLeast"/>
        <w:jc w:val="center"/>
        <w:rPr>
          <w:rFonts w:ascii="Times New Roman" w:eastAsia="Calibri" w:hAnsi="Times New Roman" w:cs="Times New Roman"/>
          <w:b/>
          <w:bCs/>
          <w:color w:val="000000"/>
          <w:sz w:val="28"/>
          <w:szCs w:val="28"/>
        </w:rPr>
      </w:pPr>
      <w:r w:rsidRPr="001C21D9">
        <w:rPr>
          <w:rFonts w:ascii="Times New Roman" w:eastAsia="Calibri" w:hAnsi="Times New Roman" w:cs="Times New Roman"/>
          <w:b/>
          <w:bCs/>
          <w:color w:val="000000"/>
          <w:sz w:val="28"/>
          <w:szCs w:val="28"/>
        </w:rPr>
        <w:t>3. Участники Чемпионата</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3.1. К участию в Чемпионате приглашаются обучающиеся 5 - 11 классов общеобразовательных организаций и учреждений дополнительного образования г. Нефтекамска.</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color w:val="000000"/>
          <w:sz w:val="28"/>
          <w:szCs w:val="28"/>
          <w:u w:val="single"/>
          <w:lang w:eastAsia="ru-RU"/>
        </w:rPr>
      </w:pPr>
      <w:r w:rsidRPr="001C21D9">
        <w:rPr>
          <w:rFonts w:ascii="Times New Roman" w:eastAsia="Times New Roman" w:hAnsi="Times New Roman" w:cs="Times New Roman"/>
          <w:color w:val="000000"/>
          <w:sz w:val="28"/>
          <w:szCs w:val="28"/>
          <w:lang w:eastAsia="ru-RU"/>
        </w:rPr>
        <w:t xml:space="preserve">3.2. </w:t>
      </w:r>
      <w:r w:rsidRPr="001C21D9">
        <w:rPr>
          <w:rFonts w:ascii="Times New Roman" w:eastAsia="Times New Roman" w:hAnsi="Times New Roman" w:cs="Times New Roman"/>
          <w:color w:val="000000"/>
          <w:sz w:val="28"/>
          <w:szCs w:val="28"/>
          <w:u w:val="single"/>
          <w:lang w:eastAsia="ru-RU"/>
        </w:rPr>
        <w:t>Один человек может выступать только в одной компетенции. От каждого учреждения в каждой компетенции может принять участие один человек.</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sz w:val="28"/>
          <w:szCs w:val="28"/>
          <w:lang w:eastAsia="ru-RU"/>
        </w:rPr>
      </w:pPr>
      <w:r w:rsidRPr="001C21D9">
        <w:rPr>
          <w:rFonts w:ascii="Times New Roman" w:eastAsia="Times New Roman" w:hAnsi="Times New Roman" w:cs="Times New Roman"/>
          <w:color w:val="000000"/>
          <w:sz w:val="28"/>
          <w:szCs w:val="28"/>
          <w:lang w:eastAsia="ru-RU"/>
        </w:rPr>
        <w:t xml:space="preserve">3.3. На выполнение задания отводится </w:t>
      </w:r>
      <w:r w:rsidRPr="001C21D9">
        <w:rPr>
          <w:rFonts w:ascii="Times New Roman" w:eastAsia="Times New Roman" w:hAnsi="Times New Roman" w:cs="Times New Roman"/>
          <w:sz w:val="28"/>
          <w:szCs w:val="28"/>
          <w:lang w:eastAsia="ru-RU"/>
        </w:rPr>
        <w:t>60 минут.</w:t>
      </w:r>
    </w:p>
    <w:p w:rsidR="001C21D9" w:rsidRPr="001C21D9" w:rsidRDefault="001C21D9" w:rsidP="001C21D9">
      <w:pPr>
        <w:autoSpaceDE w:val="0"/>
        <w:autoSpaceDN w:val="0"/>
        <w:adjustRightInd w:val="0"/>
        <w:spacing w:after="0" w:line="0" w:lineRule="atLeast"/>
        <w:rPr>
          <w:rFonts w:ascii="Times New Roman" w:eastAsia="Calibri" w:hAnsi="Times New Roman" w:cs="Times New Roman"/>
          <w:b/>
          <w:bCs/>
          <w:color w:val="000000"/>
          <w:sz w:val="28"/>
          <w:szCs w:val="28"/>
        </w:rPr>
      </w:pPr>
    </w:p>
    <w:p w:rsidR="001C21D9" w:rsidRPr="001C21D9" w:rsidRDefault="001C21D9" w:rsidP="001C21D9">
      <w:pPr>
        <w:autoSpaceDE w:val="0"/>
        <w:autoSpaceDN w:val="0"/>
        <w:adjustRightInd w:val="0"/>
        <w:spacing w:after="0" w:line="0" w:lineRule="atLeast"/>
        <w:jc w:val="center"/>
        <w:rPr>
          <w:rFonts w:ascii="Times New Roman" w:eastAsia="Calibri" w:hAnsi="Times New Roman" w:cs="Times New Roman"/>
          <w:b/>
          <w:bCs/>
          <w:color w:val="000000"/>
          <w:sz w:val="28"/>
          <w:szCs w:val="28"/>
        </w:rPr>
      </w:pPr>
      <w:r w:rsidRPr="001C21D9">
        <w:rPr>
          <w:rFonts w:ascii="Times New Roman" w:eastAsia="Calibri" w:hAnsi="Times New Roman" w:cs="Times New Roman"/>
          <w:b/>
          <w:bCs/>
          <w:color w:val="000000"/>
          <w:sz w:val="28"/>
          <w:szCs w:val="28"/>
        </w:rPr>
        <w:t>4. Условия проведения Чемпионата</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4.1. Программа Чемпионата включает соревнования по следующим компетенциям (</w:t>
      </w:r>
      <w:r w:rsidRPr="001C21D9">
        <w:rPr>
          <w:rFonts w:ascii="Times New Roman" w:eastAsia="Calibri" w:hAnsi="Times New Roman" w:cs="Times New Roman"/>
          <w:b/>
          <w:color w:val="000000"/>
          <w:sz w:val="28"/>
          <w:szCs w:val="28"/>
        </w:rPr>
        <w:t>классы и</w:t>
      </w:r>
      <w:r w:rsidRPr="001C21D9">
        <w:rPr>
          <w:rFonts w:ascii="Times New Roman" w:eastAsia="Calibri" w:hAnsi="Times New Roman" w:cs="Times New Roman"/>
          <w:color w:val="000000"/>
          <w:sz w:val="28"/>
          <w:szCs w:val="28"/>
        </w:rPr>
        <w:t xml:space="preserve"> </w:t>
      </w:r>
      <w:r w:rsidRPr="001C21D9">
        <w:rPr>
          <w:rFonts w:ascii="Times New Roman" w:eastAsia="Calibri" w:hAnsi="Times New Roman" w:cs="Times New Roman"/>
          <w:b/>
          <w:color w:val="000000"/>
          <w:sz w:val="28"/>
          <w:szCs w:val="28"/>
        </w:rPr>
        <w:t>количество участников</w:t>
      </w:r>
      <w:r w:rsidRPr="001C21D9">
        <w:rPr>
          <w:rFonts w:ascii="Times New Roman" w:eastAsia="Calibri" w:hAnsi="Times New Roman" w:cs="Times New Roman"/>
          <w:color w:val="000000"/>
          <w:sz w:val="28"/>
          <w:szCs w:val="28"/>
        </w:rPr>
        <w:t xml:space="preserve">):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«Робототехника» (6-8 классы, 20 участников в два захода по 10);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w:t>
      </w:r>
      <w:proofErr w:type="spellStart"/>
      <w:r w:rsidRPr="001C21D9">
        <w:rPr>
          <w:rFonts w:ascii="Times New Roman" w:eastAsia="Calibri" w:hAnsi="Times New Roman" w:cs="Times New Roman"/>
          <w:sz w:val="28"/>
          <w:szCs w:val="28"/>
        </w:rPr>
        <w:t>Роботоконструирование</w:t>
      </w:r>
      <w:proofErr w:type="spellEnd"/>
      <w:r w:rsidRPr="001C21D9">
        <w:rPr>
          <w:rFonts w:ascii="Times New Roman" w:eastAsia="Calibri" w:hAnsi="Times New Roman" w:cs="Times New Roman"/>
          <w:sz w:val="28"/>
          <w:szCs w:val="28"/>
        </w:rPr>
        <w:t>» (5 классы, 10 участников);</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«Информатика» (7-8 классы, 13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«Компьютерная графика» (5-6 классы, 14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«Графический дизайн» (7-9 классы, 13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«3</w:t>
      </w:r>
      <w:r w:rsidRPr="001C21D9">
        <w:rPr>
          <w:rFonts w:ascii="Times New Roman" w:eastAsia="Calibri" w:hAnsi="Times New Roman" w:cs="Times New Roman"/>
          <w:sz w:val="28"/>
          <w:szCs w:val="28"/>
          <w:lang w:val="en-US"/>
        </w:rPr>
        <w:t>D</w:t>
      </w:r>
      <w:r w:rsidRPr="001C21D9">
        <w:rPr>
          <w:rFonts w:ascii="Times New Roman" w:eastAsia="Calibri" w:hAnsi="Times New Roman" w:cs="Times New Roman"/>
          <w:sz w:val="28"/>
          <w:szCs w:val="28"/>
        </w:rPr>
        <w:t xml:space="preserve">-моделирование» (7-8 классы, 10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«Техническое моделирование» (7 классы, 15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FF0000"/>
          <w:sz w:val="28"/>
          <w:szCs w:val="28"/>
        </w:rPr>
      </w:pPr>
      <w:r w:rsidRPr="001C21D9">
        <w:rPr>
          <w:rFonts w:ascii="Times New Roman" w:eastAsia="Calibri" w:hAnsi="Times New Roman" w:cs="Times New Roman"/>
          <w:sz w:val="28"/>
          <w:szCs w:val="28"/>
        </w:rPr>
        <w:t xml:space="preserve">«Цифровая живопись» (5-7 классы, 14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«Видеопроизводство» (8-10 классы, 15 участников);</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«Мультимедийная журналистика» (5-7 классы, 13 участников);  </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«Инженерная графика» (8-11 классы, 15 участников).</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
          <w:color w:val="000000"/>
          <w:sz w:val="28"/>
          <w:szCs w:val="28"/>
          <w:lang w:eastAsia="ru-RU"/>
        </w:rPr>
      </w:pPr>
      <w:r w:rsidRPr="001C21D9">
        <w:rPr>
          <w:rFonts w:ascii="Times New Roman" w:eastAsia="Times New Roman" w:hAnsi="Times New Roman" w:cs="Times New Roman"/>
          <w:b/>
          <w:color w:val="000000"/>
          <w:sz w:val="28"/>
          <w:szCs w:val="28"/>
          <w:lang w:eastAsia="ru-RU"/>
        </w:rPr>
        <w:lastRenderedPageBreak/>
        <w:t>Количество участников ограничено в зависимости от компетенций (в количество участников будут включены первые подавшие заявки).</w:t>
      </w:r>
    </w:p>
    <w:p w:rsidR="001C21D9" w:rsidRPr="001C21D9" w:rsidRDefault="001C21D9" w:rsidP="001C21D9">
      <w:pPr>
        <w:autoSpaceDE w:val="0"/>
        <w:autoSpaceDN w:val="0"/>
        <w:adjustRightInd w:val="0"/>
        <w:spacing w:after="0" w:line="0" w:lineRule="atLeast"/>
        <w:ind w:firstLine="709"/>
        <w:jc w:val="both"/>
        <w:rPr>
          <w:rFonts w:ascii="Times New Roman" w:eastAsia="Times New Roman" w:hAnsi="Times New Roman" w:cs="Times New Roman"/>
          <w:color w:val="000000"/>
          <w:sz w:val="28"/>
          <w:szCs w:val="28"/>
          <w:u w:val="single"/>
          <w:lang w:eastAsia="ru-RU"/>
        </w:rPr>
      </w:pPr>
      <w:r w:rsidRPr="001C21D9">
        <w:rPr>
          <w:rFonts w:ascii="Times New Roman" w:eastAsia="Times New Roman" w:hAnsi="Times New Roman" w:cs="Times New Roman"/>
          <w:color w:val="000000"/>
          <w:sz w:val="28"/>
          <w:szCs w:val="28"/>
          <w:u w:val="single"/>
          <w:lang w:eastAsia="ru-RU"/>
        </w:rPr>
        <w:t>Список участников и дополнительная информация будет направлена на почту образовательных организаций после завершения электронной регистрации.</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color w:val="000000"/>
          <w:sz w:val="28"/>
          <w:szCs w:val="28"/>
          <w:lang w:eastAsia="ru-RU"/>
        </w:rPr>
      </w:pPr>
      <w:r w:rsidRPr="001C21D9">
        <w:rPr>
          <w:rFonts w:ascii="Times New Roman" w:eastAsia="Times New Roman" w:hAnsi="Times New Roman" w:cs="Times New Roman"/>
          <w:color w:val="000000"/>
          <w:sz w:val="28"/>
          <w:szCs w:val="28"/>
          <w:lang w:eastAsia="ru-RU"/>
        </w:rPr>
        <w:t>4.2. Конкурсные задания формируются группой экспертов.</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color w:val="000000"/>
          <w:sz w:val="28"/>
          <w:szCs w:val="28"/>
          <w:lang w:eastAsia="ru-RU"/>
        </w:rPr>
      </w:pPr>
      <w:r w:rsidRPr="001C21D9">
        <w:rPr>
          <w:rFonts w:ascii="Times New Roman" w:eastAsia="Times New Roman" w:hAnsi="Times New Roman" w:cs="Times New Roman"/>
          <w:color w:val="000000"/>
          <w:sz w:val="28"/>
          <w:szCs w:val="28"/>
          <w:lang w:eastAsia="ru-RU"/>
        </w:rPr>
        <w:t xml:space="preserve">4.3. Конкурсные задания заочного тура (тренировочные задания) публикуются не позднее </w:t>
      </w:r>
      <w:r w:rsidRPr="001C21D9">
        <w:rPr>
          <w:rFonts w:ascii="Times New Roman" w:eastAsia="Times New Roman" w:hAnsi="Times New Roman" w:cs="Times New Roman"/>
          <w:b/>
          <w:sz w:val="28"/>
          <w:szCs w:val="28"/>
          <w:lang w:eastAsia="ru-RU"/>
        </w:rPr>
        <w:t>05 ноября</w:t>
      </w:r>
      <w:r w:rsidRPr="001C21D9">
        <w:rPr>
          <w:rFonts w:ascii="Times New Roman" w:eastAsia="Times New Roman" w:hAnsi="Times New Roman" w:cs="Times New Roman"/>
          <w:b/>
          <w:color w:val="FF0000"/>
          <w:sz w:val="28"/>
          <w:szCs w:val="28"/>
          <w:lang w:eastAsia="ru-RU"/>
        </w:rPr>
        <w:t xml:space="preserve"> </w:t>
      </w:r>
      <w:r w:rsidRPr="001C21D9">
        <w:rPr>
          <w:rFonts w:ascii="Times New Roman" w:eastAsia="Times New Roman" w:hAnsi="Times New Roman" w:cs="Times New Roman"/>
          <w:b/>
          <w:color w:val="000000"/>
          <w:sz w:val="28"/>
          <w:szCs w:val="28"/>
          <w:lang w:eastAsia="ru-RU"/>
        </w:rPr>
        <w:t>2026 г.</w:t>
      </w:r>
      <w:r w:rsidRPr="001C21D9">
        <w:rPr>
          <w:rFonts w:ascii="Times New Roman" w:eastAsia="Times New Roman" w:hAnsi="Times New Roman" w:cs="Times New Roman"/>
          <w:color w:val="000000"/>
          <w:sz w:val="28"/>
          <w:szCs w:val="28"/>
          <w:lang w:eastAsia="ru-RU"/>
        </w:rPr>
        <w:t xml:space="preserve"> на сайте МБУ ДО Центра технического творчества детей и юношества «Технопарк» </w:t>
      </w:r>
      <w:hyperlink r:id="rId5" w:history="1">
        <w:r w:rsidRPr="001C21D9">
          <w:rPr>
            <w:rFonts w:ascii="Times New Roman" w:eastAsia="Times New Roman" w:hAnsi="Times New Roman" w:cs="Times New Roman"/>
            <w:color w:val="0000FF"/>
            <w:sz w:val="28"/>
            <w:szCs w:val="28"/>
            <w:u w:val="single"/>
            <w:lang w:eastAsia="ru-RU"/>
          </w:rPr>
          <w:t>https://cttd-neftekamsk.ru/viii-gorodskoy-chempionat-po-tekhnicheskomu/polozheniya/</w:t>
        </w:r>
      </w:hyperlink>
      <w:r w:rsidRPr="001C21D9">
        <w:rPr>
          <w:rFonts w:ascii="Times New Roman" w:eastAsia="Times New Roman" w:hAnsi="Times New Roman" w:cs="Times New Roman"/>
          <w:color w:val="000000"/>
          <w:sz w:val="28"/>
          <w:szCs w:val="28"/>
          <w:lang w:eastAsia="ru-RU"/>
        </w:rPr>
        <w:t xml:space="preserve"> и на странице </w:t>
      </w:r>
      <w:r w:rsidRPr="001C21D9">
        <w:rPr>
          <w:rFonts w:ascii="Times New Roman" w:eastAsia="Times New Roman" w:hAnsi="Times New Roman" w:cs="Times New Roman"/>
          <w:sz w:val="28"/>
          <w:szCs w:val="28"/>
          <w:lang w:eastAsia="ru-RU"/>
        </w:rPr>
        <w:t xml:space="preserve">в </w:t>
      </w:r>
      <w:proofErr w:type="spellStart"/>
      <w:r w:rsidRPr="001C21D9">
        <w:rPr>
          <w:rFonts w:ascii="Times New Roman" w:eastAsia="Times New Roman" w:hAnsi="Times New Roman" w:cs="Times New Roman"/>
          <w:sz w:val="28"/>
          <w:szCs w:val="28"/>
          <w:lang w:eastAsia="ru-RU"/>
        </w:rPr>
        <w:t>ВКонтакте</w:t>
      </w:r>
      <w:proofErr w:type="spellEnd"/>
      <w:r w:rsidRPr="001C21D9">
        <w:rPr>
          <w:rFonts w:ascii="Times New Roman" w:eastAsia="Times New Roman" w:hAnsi="Times New Roman" w:cs="Times New Roman"/>
          <w:sz w:val="28"/>
          <w:szCs w:val="28"/>
          <w:lang w:eastAsia="ru-RU"/>
        </w:rPr>
        <w:t xml:space="preserve"> </w:t>
      </w:r>
      <w:hyperlink r:id="rId6" w:history="1">
        <w:r w:rsidRPr="001C21D9">
          <w:rPr>
            <w:rFonts w:ascii="Times New Roman" w:eastAsia="Times New Roman" w:hAnsi="Times New Roman" w:cs="Times New Roman"/>
            <w:color w:val="0563C1"/>
            <w:sz w:val="28"/>
            <w:szCs w:val="28"/>
            <w:u w:val="single"/>
            <w:lang w:eastAsia="ru-RU"/>
          </w:rPr>
          <w:t>https://vk.com/technopark_neft</w:t>
        </w:r>
      </w:hyperlink>
      <w:r w:rsidRPr="001C21D9">
        <w:rPr>
          <w:rFonts w:ascii="Times New Roman" w:eastAsia="Times New Roman" w:hAnsi="Times New Roman" w:cs="Times New Roman"/>
          <w:color w:val="FF0000"/>
          <w:sz w:val="28"/>
          <w:szCs w:val="28"/>
          <w:lang w:eastAsia="ru-RU"/>
        </w:rPr>
        <w:t xml:space="preserve"> </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color w:val="000000"/>
          <w:sz w:val="28"/>
          <w:szCs w:val="28"/>
          <w:lang w:eastAsia="ru-RU"/>
        </w:rPr>
      </w:pPr>
      <w:r w:rsidRPr="001C21D9">
        <w:rPr>
          <w:rFonts w:ascii="Times New Roman" w:eastAsia="Times New Roman" w:hAnsi="Times New Roman" w:cs="Times New Roman"/>
          <w:color w:val="000000"/>
          <w:sz w:val="28"/>
          <w:szCs w:val="28"/>
          <w:lang w:eastAsia="ru-RU"/>
        </w:rPr>
        <w:t>4.4. Перед началом чемпионата выдается Конкурсное задание с учетом 30% изменений.</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color w:val="000000"/>
          <w:sz w:val="28"/>
          <w:szCs w:val="28"/>
        </w:rPr>
        <w:t xml:space="preserve">4.5. Чемпионат </w:t>
      </w:r>
      <w:r w:rsidRPr="001C21D9">
        <w:rPr>
          <w:rFonts w:ascii="Times New Roman" w:eastAsia="Times New Roman" w:hAnsi="Times New Roman" w:cs="Times New Roman"/>
          <w:bCs/>
          <w:color w:val="000000"/>
          <w:sz w:val="28"/>
          <w:szCs w:val="28"/>
          <w:lang w:eastAsia="x-none"/>
        </w:rPr>
        <w:t xml:space="preserve">проводится </w:t>
      </w:r>
      <w:r w:rsidRPr="001C21D9">
        <w:rPr>
          <w:rFonts w:ascii="Times New Roman" w:eastAsia="Times New Roman" w:hAnsi="Times New Roman" w:cs="Times New Roman"/>
          <w:b/>
          <w:bCs/>
          <w:sz w:val="28"/>
          <w:szCs w:val="28"/>
          <w:lang w:eastAsia="x-none"/>
        </w:rPr>
        <w:t xml:space="preserve">с </w:t>
      </w:r>
      <w:r w:rsidRPr="001C21D9">
        <w:rPr>
          <w:rFonts w:ascii="Times New Roman" w:eastAsia="Times New Roman" w:hAnsi="Times New Roman" w:cs="Times New Roman"/>
          <w:b/>
          <w:sz w:val="28"/>
          <w:szCs w:val="28"/>
          <w:lang w:eastAsia="x-none"/>
        </w:rPr>
        <w:t xml:space="preserve">16 по 20 ноября 2026 </w:t>
      </w:r>
      <w:r w:rsidRPr="001C21D9">
        <w:rPr>
          <w:rFonts w:ascii="Times New Roman" w:eastAsia="Times New Roman" w:hAnsi="Times New Roman" w:cs="Times New Roman"/>
          <w:b/>
          <w:bCs/>
          <w:sz w:val="28"/>
          <w:szCs w:val="28"/>
          <w:lang w:eastAsia="x-none"/>
        </w:rPr>
        <w:t>г. с 15:00</w:t>
      </w:r>
      <w:r w:rsidRPr="001C21D9">
        <w:rPr>
          <w:rFonts w:ascii="Times New Roman" w:eastAsia="Times New Roman" w:hAnsi="Times New Roman" w:cs="Times New Roman"/>
          <w:bCs/>
          <w:sz w:val="28"/>
          <w:szCs w:val="28"/>
          <w:lang w:eastAsia="x-none"/>
        </w:rPr>
        <w:t xml:space="preserve"> на базе МБУ ДО </w:t>
      </w:r>
      <w:proofErr w:type="spellStart"/>
      <w:r w:rsidRPr="001C21D9">
        <w:rPr>
          <w:rFonts w:ascii="Times New Roman" w:eastAsia="Times New Roman" w:hAnsi="Times New Roman" w:cs="Times New Roman"/>
          <w:bCs/>
          <w:sz w:val="28"/>
          <w:szCs w:val="28"/>
          <w:lang w:eastAsia="x-none"/>
        </w:rPr>
        <w:t>ЦТТДиЮ</w:t>
      </w:r>
      <w:proofErr w:type="spellEnd"/>
      <w:r w:rsidRPr="001C21D9">
        <w:rPr>
          <w:rFonts w:ascii="Times New Roman" w:eastAsia="Times New Roman" w:hAnsi="Times New Roman" w:cs="Times New Roman"/>
          <w:bCs/>
          <w:sz w:val="28"/>
          <w:szCs w:val="28"/>
          <w:lang w:eastAsia="x-none"/>
        </w:rPr>
        <w:t xml:space="preserve"> «Технопарк» </w:t>
      </w:r>
      <w:r w:rsidRPr="001C21D9">
        <w:rPr>
          <w:rFonts w:ascii="Times New Roman" w:eastAsia="Times New Roman" w:hAnsi="Times New Roman" w:cs="Times New Roman"/>
          <w:sz w:val="28"/>
          <w:szCs w:val="28"/>
          <w:lang w:eastAsia="x-none"/>
        </w:rPr>
        <w:t xml:space="preserve">по адресу: </w:t>
      </w:r>
      <w:r w:rsidRPr="001C21D9">
        <w:rPr>
          <w:rFonts w:ascii="Times New Roman" w:eastAsia="Times New Roman" w:hAnsi="Times New Roman" w:cs="Times New Roman"/>
          <w:bCs/>
          <w:sz w:val="28"/>
          <w:szCs w:val="28"/>
          <w:shd w:val="clear" w:color="auto" w:fill="FFFFFF"/>
          <w:lang w:eastAsia="x-none"/>
        </w:rPr>
        <w:t>г. Нефтекамск, ул. Социалистическая, 42. по следующему графику:</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p>
    <w:p w:rsidR="001C21D9" w:rsidRPr="001C21D9" w:rsidRDefault="001C21D9" w:rsidP="001C21D9">
      <w:pPr>
        <w:numPr>
          <w:ilvl w:val="0"/>
          <w:numId w:val="2"/>
        </w:numPr>
        <w:shd w:val="clear" w:color="auto" w:fill="FFFFFF"/>
        <w:spacing w:after="0" w:line="0" w:lineRule="atLeast"/>
        <w:contextualSpacing/>
        <w:jc w:val="both"/>
        <w:rPr>
          <w:rFonts w:ascii="Times New Roman" w:eastAsia="Times New Roman" w:hAnsi="Times New Roman" w:cs="Times New Roman"/>
          <w:b/>
          <w:bCs/>
          <w:sz w:val="28"/>
          <w:szCs w:val="28"/>
          <w:shd w:val="clear" w:color="auto" w:fill="FFFFFF"/>
          <w:lang w:eastAsia="x-none"/>
        </w:rPr>
      </w:pPr>
      <w:r w:rsidRPr="001C21D9">
        <w:rPr>
          <w:rFonts w:ascii="Times New Roman" w:eastAsia="Times New Roman" w:hAnsi="Times New Roman" w:cs="Times New Roman"/>
          <w:b/>
          <w:bCs/>
          <w:sz w:val="28"/>
          <w:szCs w:val="28"/>
          <w:shd w:val="clear" w:color="auto" w:fill="FFFFFF"/>
          <w:lang w:eastAsia="x-none"/>
        </w:rPr>
        <w:t>16 ноября:</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«Робототехника» (1 заход с 15:00 до 16:30; 2 заход с 16:30 до 18:00)</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«Информатика»</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«Графический дизайн»</w:t>
      </w:r>
    </w:p>
    <w:p w:rsidR="001C21D9" w:rsidRPr="001C21D9" w:rsidRDefault="001C21D9" w:rsidP="001C21D9">
      <w:pPr>
        <w:numPr>
          <w:ilvl w:val="0"/>
          <w:numId w:val="2"/>
        </w:numPr>
        <w:shd w:val="clear" w:color="auto" w:fill="FFFFFF"/>
        <w:spacing w:after="0" w:line="0" w:lineRule="atLeast"/>
        <w:contextualSpacing/>
        <w:jc w:val="both"/>
        <w:rPr>
          <w:rFonts w:ascii="Times New Roman" w:eastAsia="Times New Roman" w:hAnsi="Times New Roman" w:cs="Times New Roman"/>
          <w:b/>
          <w:bCs/>
          <w:sz w:val="28"/>
          <w:szCs w:val="28"/>
          <w:shd w:val="clear" w:color="auto" w:fill="FFFFFF"/>
          <w:lang w:eastAsia="x-none"/>
        </w:rPr>
      </w:pPr>
      <w:r w:rsidRPr="001C21D9">
        <w:rPr>
          <w:rFonts w:ascii="Times New Roman" w:eastAsia="Times New Roman" w:hAnsi="Times New Roman" w:cs="Times New Roman"/>
          <w:b/>
          <w:bCs/>
          <w:sz w:val="28"/>
          <w:szCs w:val="28"/>
          <w:shd w:val="clear" w:color="auto" w:fill="FFFFFF"/>
          <w:lang w:eastAsia="x-none"/>
        </w:rPr>
        <w:t>17 ноября:</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«Видеопроизводство»</w:t>
      </w:r>
    </w:p>
    <w:p w:rsidR="001C21D9" w:rsidRPr="001C21D9" w:rsidRDefault="001C21D9" w:rsidP="001C21D9">
      <w:pPr>
        <w:numPr>
          <w:ilvl w:val="0"/>
          <w:numId w:val="2"/>
        </w:numPr>
        <w:shd w:val="clear" w:color="auto" w:fill="FFFFFF"/>
        <w:spacing w:after="0" w:line="0" w:lineRule="atLeast"/>
        <w:contextualSpacing/>
        <w:jc w:val="both"/>
        <w:rPr>
          <w:rFonts w:ascii="Times New Roman" w:eastAsia="Times New Roman" w:hAnsi="Times New Roman" w:cs="Times New Roman"/>
          <w:b/>
          <w:bCs/>
          <w:sz w:val="28"/>
          <w:szCs w:val="28"/>
          <w:shd w:val="clear" w:color="auto" w:fill="FFFFFF"/>
          <w:lang w:eastAsia="x-none"/>
        </w:rPr>
      </w:pPr>
      <w:r w:rsidRPr="001C21D9">
        <w:rPr>
          <w:rFonts w:ascii="Times New Roman" w:eastAsia="Times New Roman" w:hAnsi="Times New Roman" w:cs="Times New Roman"/>
          <w:b/>
          <w:bCs/>
          <w:sz w:val="28"/>
          <w:szCs w:val="28"/>
          <w:shd w:val="clear" w:color="auto" w:fill="FFFFFF"/>
          <w:lang w:eastAsia="x-none"/>
        </w:rPr>
        <w:t>18 ноября:</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w:t>
      </w:r>
      <w:proofErr w:type="spellStart"/>
      <w:r w:rsidRPr="001C21D9">
        <w:rPr>
          <w:rFonts w:ascii="Times New Roman" w:eastAsia="Times New Roman" w:hAnsi="Times New Roman" w:cs="Times New Roman"/>
          <w:bCs/>
          <w:sz w:val="28"/>
          <w:szCs w:val="28"/>
          <w:shd w:val="clear" w:color="auto" w:fill="FFFFFF"/>
          <w:lang w:eastAsia="x-none"/>
        </w:rPr>
        <w:t>Роботоконструирование</w:t>
      </w:r>
      <w:proofErr w:type="spellEnd"/>
      <w:r w:rsidRPr="001C21D9">
        <w:rPr>
          <w:rFonts w:ascii="Times New Roman" w:eastAsia="Times New Roman" w:hAnsi="Times New Roman" w:cs="Times New Roman"/>
          <w:bCs/>
          <w:sz w:val="28"/>
          <w:szCs w:val="28"/>
          <w:shd w:val="clear" w:color="auto" w:fill="FFFFFF"/>
          <w:lang w:eastAsia="x-none"/>
        </w:rPr>
        <w:t>»</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«Инженерная графика»</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«Техническое моделирование»</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 xml:space="preserve">«3 </w:t>
      </w:r>
      <w:r w:rsidRPr="001C21D9">
        <w:rPr>
          <w:rFonts w:ascii="Times New Roman" w:eastAsia="Times New Roman" w:hAnsi="Times New Roman" w:cs="Times New Roman"/>
          <w:bCs/>
          <w:sz w:val="28"/>
          <w:szCs w:val="28"/>
          <w:shd w:val="clear" w:color="auto" w:fill="FFFFFF"/>
          <w:lang w:val="en-US" w:eastAsia="x-none"/>
        </w:rPr>
        <w:t xml:space="preserve">D </w:t>
      </w:r>
      <w:r w:rsidRPr="001C21D9">
        <w:rPr>
          <w:rFonts w:ascii="Times New Roman" w:eastAsia="Times New Roman" w:hAnsi="Times New Roman" w:cs="Times New Roman"/>
          <w:bCs/>
          <w:sz w:val="28"/>
          <w:szCs w:val="28"/>
          <w:shd w:val="clear" w:color="auto" w:fill="FFFFFF"/>
          <w:lang w:eastAsia="x-none"/>
        </w:rPr>
        <w:t>– моделирование»</w:t>
      </w:r>
    </w:p>
    <w:p w:rsidR="001C21D9" w:rsidRPr="001C21D9" w:rsidRDefault="001C21D9" w:rsidP="001C21D9">
      <w:pPr>
        <w:numPr>
          <w:ilvl w:val="0"/>
          <w:numId w:val="2"/>
        </w:numPr>
        <w:shd w:val="clear" w:color="auto" w:fill="FFFFFF"/>
        <w:spacing w:after="0" w:line="0" w:lineRule="atLeast"/>
        <w:contextualSpacing/>
        <w:jc w:val="both"/>
        <w:rPr>
          <w:rFonts w:ascii="Times New Roman" w:eastAsia="Times New Roman" w:hAnsi="Times New Roman" w:cs="Times New Roman"/>
          <w:b/>
          <w:bCs/>
          <w:sz w:val="28"/>
          <w:szCs w:val="28"/>
          <w:shd w:val="clear" w:color="auto" w:fill="FFFFFF"/>
          <w:lang w:eastAsia="x-none"/>
        </w:rPr>
      </w:pPr>
      <w:r w:rsidRPr="001C21D9">
        <w:rPr>
          <w:rFonts w:ascii="Times New Roman" w:eastAsia="Times New Roman" w:hAnsi="Times New Roman" w:cs="Times New Roman"/>
          <w:b/>
          <w:bCs/>
          <w:sz w:val="28"/>
          <w:szCs w:val="28"/>
          <w:shd w:val="clear" w:color="auto" w:fill="FFFFFF"/>
          <w:lang w:eastAsia="x-none"/>
        </w:rPr>
        <w:t>19 ноября:</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«Компьютерная графика»</w:t>
      </w:r>
    </w:p>
    <w:p w:rsidR="001C21D9" w:rsidRPr="001C21D9" w:rsidRDefault="001C21D9" w:rsidP="001C21D9">
      <w:pPr>
        <w:numPr>
          <w:ilvl w:val="0"/>
          <w:numId w:val="2"/>
        </w:numPr>
        <w:shd w:val="clear" w:color="auto" w:fill="FFFFFF"/>
        <w:spacing w:after="0" w:line="0" w:lineRule="atLeast"/>
        <w:contextualSpacing/>
        <w:jc w:val="both"/>
        <w:rPr>
          <w:rFonts w:ascii="Times New Roman" w:eastAsia="Times New Roman" w:hAnsi="Times New Roman" w:cs="Times New Roman"/>
          <w:b/>
          <w:bCs/>
          <w:sz w:val="28"/>
          <w:szCs w:val="28"/>
          <w:shd w:val="clear" w:color="auto" w:fill="FFFFFF"/>
          <w:lang w:eastAsia="x-none"/>
        </w:rPr>
      </w:pPr>
      <w:r w:rsidRPr="001C21D9">
        <w:rPr>
          <w:rFonts w:ascii="Times New Roman" w:eastAsia="Times New Roman" w:hAnsi="Times New Roman" w:cs="Times New Roman"/>
          <w:b/>
          <w:bCs/>
          <w:sz w:val="28"/>
          <w:szCs w:val="28"/>
          <w:shd w:val="clear" w:color="auto" w:fill="FFFFFF"/>
          <w:lang w:eastAsia="x-none"/>
        </w:rPr>
        <w:t>20 ноября:</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«Цифровая живопись»</w:t>
      </w:r>
    </w:p>
    <w:p w:rsidR="001C21D9" w:rsidRPr="001C21D9" w:rsidRDefault="001C21D9" w:rsidP="001C21D9">
      <w:pPr>
        <w:shd w:val="clear" w:color="auto" w:fill="FFFFFF"/>
        <w:spacing w:after="0" w:line="0" w:lineRule="atLeast"/>
        <w:ind w:firstLine="709"/>
        <w:jc w:val="both"/>
        <w:rPr>
          <w:rFonts w:ascii="Times New Roman" w:eastAsia="Times New Roman" w:hAnsi="Times New Roman" w:cs="Times New Roman"/>
          <w:bCs/>
          <w:sz w:val="28"/>
          <w:szCs w:val="28"/>
          <w:shd w:val="clear" w:color="auto" w:fill="FFFFFF"/>
          <w:lang w:eastAsia="x-none"/>
        </w:rPr>
      </w:pPr>
      <w:r w:rsidRPr="001C21D9">
        <w:rPr>
          <w:rFonts w:ascii="Times New Roman" w:eastAsia="Times New Roman" w:hAnsi="Times New Roman" w:cs="Times New Roman"/>
          <w:bCs/>
          <w:sz w:val="28"/>
          <w:szCs w:val="28"/>
          <w:shd w:val="clear" w:color="auto" w:fill="FFFFFF"/>
          <w:lang w:eastAsia="x-none"/>
        </w:rPr>
        <w:t>«Мультимедийная журналистика»</w:t>
      </w:r>
    </w:p>
    <w:p w:rsidR="001C21D9" w:rsidRPr="001C21D9" w:rsidRDefault="001C21D9" w:rsidP="001C21D9">
      <w:pPr>
        <w:keepNext/>
        <w:keepLines/>
        <w:shd w:val="clear" w:color="auto" w:fill="FFFFFF"/>
        <w:spacing w:after="0" w:line="0" w:lineRule="atLeast"/>
        <w:jc w:val="center"/>
        <w:outlineLvl w:val="0"/>
        <w:rPr>
          <w:rFonts w:ascii="Times New Roman" w:eastAsia="Times New Roman" w:hAnsi="Times New Roman" w:cs="Times New Roman"/>
          <w:b/>
          <w:sz w:val="28"/>
          <w:szCs w:val="28"/>
          <w:lang w:eastAsia="x-none"/>
        </w:rPr>
      </w:pPr>
    </w:p>
    <w:p w:rsidR="001C21D9" w:rsidRPr="001C21D9" w:rsidRDefault="001C21D9" w:rsidP="001C21D9">
      <w:pPr>
        <w:autoSpaceDE w:val="0"/>
        <w:autoSpaceDN w:val="0"/>
        <w:adjustRightInd w:val="0"/>
        <w:spacing w:after="0" w:line="0" w:lineRule="atLeast"/>
        <w:jc w:val="both"/>
        <w:rPr>
          <w:rFonts w:ascii="Times New Roman" w:eastAsia="Times New Roman" w:hAnsi="Times New Roman" w:cs="Times New Roman"/>
          <w:sz w:val="28"/>
          <w:szCs w:val="28"/>
          <w:lang w:eastAsia="x-none"/>
        </w:rPr>
      </w:pPr>
      <w:r w:rsidRPr="001C21D9">
        <w:rPr>
          <w:rFonts w:ascii="Times New Roman" w:eastAsia="Times New Roman" w:hAnsi="Times New Roman" w:cs="Times New Roman"/>
          <w:sz w:val="28"/>
          <w:szCs w:val="28"/>
          <w:lang w:eastAsia="x-none"/>
        </w:rPr>
        <w:t xml:space="preserve">        </w:t>
      </w:r>
      <w:r w:rsidRPr="001C21D9">
        <w:rPr>
          <w:rFonts w:ascii="Times New Roman" w:eastAsia="Times New Roman" w:hAnsi="Times New Roman" w:cs="Times New Roman"/>
          <w:sz w:val="28"/>
          <w:szCs w:val="28"/>
          <w:u w:val="single"/>
          <w:lang w:eastAsia="x-none"/>
        </w:rPr>
        <w:t>Регистрация участников осуществляется в Технопарке с 14:30 до 14:50 в день проведения Чемпионата.</w:t>
      </w:r>
      <w:r w:rsidRPr="001C21D9">
        <w:rPr>
          <w:rFonts w:ascii="Times New Roman" w:eastAsia="Times New Roman" w:hAnsi="Times New Roman" w:cs="Times New Roman"/>
          <w:sz w:val="28"/>
          <w:szCs w:val="28"/>
          <w:lang w:eastAsia="x-none"/>
        </w:rPr>
        <w:t xml:space="preserve"> При себе иметь вторую обувь (бахилы), </w:t>
      </w:r>
      <w:r w:rsidRPr="001C21D9">
        <w:rPr>
          <w:rFonts w:ascii="Times New Roman" w:eastAsia="Times New Roman" w:hAnsi="Times New Roman" w:cs="Times New Roman"/>
          <w:b/>
          <w:sz w:val="28"/>
          <w:szCs w:val="28"/>
          <w:lang w:eastAsia="x-none"/>
        </w:rPr>
        <w:t>необходимые материалы</w:t>
      </w:r>
      <w:r w:rsidRPr="001C21D9">
        <w:rPr>
          <w:rFonts w:ascii="Times New Roman" w:eastAsia="Times New Roman" w:hAnsi="Times New Roman" w:cs="Times New Roman"/>
          <w:sz w:val="28"/>
          <w:szCs w:val="28"/>
          <w:lang w:eastAsia="x-none"/>
        </w:rPr>
        <w:t xml:space="preserve"> для компетенций «Техническое моделирование», «Инженерная графика»! Окончание Чемпионата предварительно в 16:30.</w:t>
      </w:r>
    </w:p>
    <w:p w:rsidR="001C21D9" w:rsidRPr="001C21D9" w:rsidRDefault="001C21D9" w:rsidP="001C21D9">
      <w:pPr>
        <w:autoSpaceDE w:val="0"/>
        <w:autoSpaceDN w:val="0"/>
        <w:adjustRightInd w:val="0"/>
        <w:spacing w:after="0" w:line="0" w:lineRule="atLeast"/>
        <w:jc w:val="both"/>
        <w:rPr>
          <w:rFonts w:ascii="Times New Roman" w:eastAsia="Times New Roman" w:hAnsi="Times New Roman" w:cs="Times New Roman"/>
          <w:sz w:val="28"/>
          <w:szCs w:val="28"/>
          <w:lang w:eastAsia="x-none"/>
        </w:rPr>
      </w:pPr>
    </w:p>
    <w:p w:rsidR="001C21D9" w:rsidRPr="001C21D9" w:rsidRDefault="001C21D9" w:rsidP="001C21D9">
      <w:pPr>
        <w:autoSpaceDE w:val="0"/>
        <w:autoSpaceDN w:val="0"/>
        <w:adjustRightInd w:val="0"/>
        <w:spacing w:after="0" w:line="0" w:lineRule="atLeast"/>
        <w:ind w:firstLine="567"/>
        <w:jc w:val="both"/>
        <w:rPr>
          <w:rFonts w:ascii="Times New Roman" w:eastAsia="Times New Roman" w:hAnsi="Times New Roman" w:cs="Times New Roman"/>
          <w:sz w:val="28"/>
          <w:szCs w:val="28"/>
          <w:lang w:eastAsia="x-none"/>
        </w:rPr>
      </w:pPr>
      <w:r w:rsidRPr="001C21D9">
        <w:rPr>
          <w:rFonts w:ascii="Times New Roman" w:eastAsia="Calibri" w:hAnsi="Times New Roman" w:cs="Times New Roman"/>
          <w:b/>
          <w:bCs/>
          <w:noProof/>
          <w:color w:val="FF0000"/>
          <w:sz w:val="28"/>
          <w:szCs w:val="28"/>
          <w:lang w:eastAsia="ru-RU"/>
        </w:rPr>
        <w:drawing>
          <wp:anchor distT="0" distB="0" distL="114300" distR="114300" simplePos="0" relativeHeight="251659264" behindDoc="0" locked="0" layoutInCell="1" allowOverlap="1" wp14:anchorId="3A24CFFF" wp14:editId="314C36ED">
            <wp:simplePos x="0" y="0"/>
            <wp:positionH relativeFrom="column">
              <wp:posOffset>5133975</wp:posOffset>
            </wp:positionH>
            <wp:positionV relativeFrom="paragraph">
              <wp:posOffset>244475</wp:posOffset>
            </wp:positionV>
            <wp:extent cx="876935" cy="876935"/>
            <wp:effectExtent l="0" t="0" r="0" b="0"/>
            <wp:wrapThrough wrapText="bothSides">
              <wp:wrapPolygon edited="0">
                <wp:start x="0" y="0"/>
                <wp:lineTo x="0" y="21115"/>
                <wp:lineTo x="21115" y="21115"/>
                <wp:lineTo x="21115" y="0"/>
                <wp:lineTo x="0" y="0"/>
              </wp:wrapPolygon>
            </wp:wrapThrough>
            <wp:docPr id="1" name="Рисунок 1" descr="C:\Users\Рустам\Desktop\Конкурсы 26-27\Чемпионат старш.класс 26-27\09f6a3a777d1cd9d9bc8c6c65c5724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устам\Desktop\Конкурсы 26-27\Чемпионат старш.класс 26-27\09f6a3a777d1cd9d9bc8c6c65c5724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935" cy="876935"/>
                    </a:xfrm>
                    <a:prstGeom prst="rect">
                      <a:avLst/>
                    </a:prstGeom>
                    <a:noFill/>
                    <a:ln>
                      <a:noFill/>
                    </a:ln>
                  </pic:spPr>
                </pic:pic>
              </a:graphicData>
            </a:graphic>
          </wp:anchor>
        </w:drawing>
      </w:r>
      <w:r w:rsidRPr="001C21D9">
        <w:rPr>
          <w:rFonts w:ascii="Times New Roman" w:eastAsia="Times New Roman" w:hAnsi="Times New Roman" w:cs="Times New Roman"/>
          <w:sz w:val="28"/>
          <w:szCs w:val="28"/>
          <w:lang w:eastAsia="x-none"/>
        </w:rPr>
        <w:t xml:space="preserve">4.6. Для участия в Чемпионате </w:t>
      </w:r>
      <w:r w:rsidRPr="001C21D9">
        <w:rPr>
          <w:rFonts w:ascii="Times New Roman" w:eastAsia="Times New Roman" w:hAnsi="Times New Roman" w:cs="Times New Roman"/>
          <w:b/>
          <w:sz w:val="28"/>
          <w:szCs w:val="28"/>
          <w:lang w:eastAsia="x-none"/>
        </w:rPr>
        <w:t>до 11 ноября 2026 г. (включительно) заполнить заявку на каждого участника отдельно от образовательной организации</w:t>
      </w:r>
      <w:r w:rsidRPr="001C21D9">
        <w:rPr>
          <w:rFonts w:ascii="Times New Roman" w:eastAsia="Times New Roman" w:hAnsi="Times New Roman" w:cs="Times New Roman"/>
          <w:sz w:val="28"/>
          <w:szCs w:val="28"/>
          <w:lang w:eastAsia="x-none"/>
        </w:rPr>
        <w:t xml:space="preserve"> </w:t>
      </w:r>
      <w:r w:rsidRPr="001C21D9">
        <w:rPr>
          <w:rFonts w:ascii="Times New Roman" w:eastAsia="Times New Roman" w:hAnsi="Times New Roman" w:cs="Times New Roman"/>
          <w:b/>
          <w:sz w:val="28"/>
          <w:szCs w:val="28"/>
          <w:lang w:eastAsia="x-none"/>
        </w:rPr>
        <w:t>по ссылке</w:t>
      </w:r>
      <w:r w:rsidRPr="001C21D9">
        <w:rPr>
          <w:rFonts w:ascii="Times New Roman" w:eastAsia="Times New Roman" w:hAnsi="Times New Roman" w:cs="Times New Roman"/>
          <w:sz w:val="28"/>
          <w:szCs w:val="28"/>
          <w:lang w:eastAsia="x-none"/>
        </w:rPr>
        <w:t xml:space="preserve"> </w:t>
      </w:r>
      <w:hyperlink r:id="rId8" w:history="1">
        <w:r w:rsidRPr="001C21D9">
          <w:rPr>
            <w:rFonts w:ascii="Times New Roman" w:eastAsia="Times New Roman" w:hAnsi="Times New Roman" w:cs="Times New Roman"/>
            <w:color w:val="0000FF"/>
            <w:sz w:val="28"/>
            <w:szCs w:val="28"/>
            <w:u w:val="single"/>
            <w:lang w:eastAsia="x-none"/>
          </w:rPr>
          <w:t>https://forms.gle/vS51z961NN64GA4b9</w:t>
        </w:r>
      </w:hyperlink>
      <w:r w:rsidRPr="001C21D9">
        <w:rPr>
          <w:rFonts w:ascii="Times New Roman" w:eastAsia="Times New Roman" w:hAnsi="Times New Roman" w:cs="Times New Roman"/>
          <w:color w:val="FF0000"/>
          <w:sz w:val="28"/>
          <w:szCs w:val="28"/>
          <w:lang w:eastAsia="x-none"/>
        </w:rPr>
        <w:t xml:space="preserve"> </w:t>
      </w:r>
      <w:r w:rsidRPr="001C21D9">
        <w:rPr>
          <w:rFonts w:ascii="Times New Roman" w:eastAsia="Calibri" w:hAnsi="Times New Roman" w:cs="Times New Roman"/>
          <w:b/>
          <w:bCs/>
          <w:sz w:val="28"/>
          <w:szCs w:val="28"/>
        </w:rPr>
        <w:t xml:space="preserve">или по </w:t>
      </w:r>
      <w:r w:rsidRPr="001C21D9">
        <w:rPr>
          <w:rFonts w:ascii="Times New Roman" w:eastAsia="Calibri" w:hAnsi="Times New Roman" w:cs="Times New Roman"/>
          <w:b/>
          <w:bCs/>
          <w:sz w:val="28"/>
          <w:szCs w:val="28"/>
          <w:lang w:val="en-US"/>
        </w:rPr>
        <w:t>QR</w:t>
      </w:r>
      <w:r w:rsidRPr="001C21D9">
        <w:rPr>
          <w:rFonts w:ascii="Times New Roman" w:eastAsia="Calibri" w:hAnsi="Times New Roman" w:cs="Times New Roman"/>
          <w:b/>
          <w:bCs/>
          <w:sz w:val="28"/>
          <w:szCs w:val="28"/>
        </w:rPr>
        <w:t>-коду</w:t>
      </w:r>
      <w:r w:rsidRPr="001C21D9">
        <w:rPr>
          <w:rFonts w:ascii="Times New Roman" w:eastAsia="Times New Roman" w:hAnsi="Times New Roman" w:cs="Times New Roman"/>
          <w:sz w:val="28"/>
          <w:szCs w:val="28"/>
          <w:lang w:eastAsia="x-none"/>
        </w:rPr>
        <w:t xml:space="preserve"> и </w:t>
      </w:r>
      <w:r w:rsidRPr="001C21D9">
        <w:rPr>
          <w:rFonts w:ascii="Times New Roman" w:eastAsia="Times New Roman" w:hAnsi="Times New Roman" w:cs="Times New Roman"/>
          <w:b/>
          <w:sz w:val="28"/>
          <w:szCs w:val="28"/>
          <w:lang w:eastAsia="x-none"/>
        </w:rPr>
        <w:t>принести с собой</w:t>
      </w:r>
      <w:r w:rsidRPr="001C21D9">
        <w:rPr>
          <w:rFonts w:ascii="Times New Roman" w:eastAsia="Times New Roman" w:hAnsi="Times New Roman" w:cs="Times New Roman"/>
          <w:sz w:val="28"/>
          <w:szCs w:val="28"/>
          <w:lang w:eastAsia="x-none"/>
        </w:rPr>
        <w:t xml:space="preserve"> в день проведения чемпионата в оргкомитет </w:t>
      </w:r>
      <w:r w:rsidRPr="001C21D9">
        <w:rPr>
          <w:rFonts w:ascii="Times New Roman" w:eastAsia="Times New Roman" w:hAnsi="Times New Roman" w:cs="Times New Roman"/>
          <w:b/>
          <w:sz w:val="28"/>
          <w:szCs w:val="28"/>
          <w:lang w:eastAsia="x-none"/>
        </w:rPr>
        <w:t>согласие родителя</w:t>
      </w:r>
      <w:r w:rsidRPr="001C21D9">
        <w:rPr>
          <w:rFonts w:ascii="Times New Roman" w:eastAsia="Times New Roman" w:hAnsi="Times New Roman" w:cs="Times New Roman"/>
          <w:sz w:val="28"/>
          <w:szCs w:val="28"/>
          <w:lang w:eastAsia="x-none"/>
        </w:rPr>
        <w:t xml:space="preserve"> участника чемпионата (Приложение № 1). Чемпионат предполагает только индивидуальное участие.</w:t>
      </w:r>
    </w:p>
    <w:p w:rsidR="001C21D9" w:rsidRPr="001C21D9" w:rsidRDefault="001C21D9" w:rsidP="001C21D9">
      <w:pPr>
        <w:keepNext/>
        <w:keepLines/>
        <w:shd w:val="clear" w:color="auto" w:fill="FFFFFF"/>
        <w:spacing w:after="0" w:line="0" w:lineRule="atLeast"/>
        <w:ind w:firstLine="709"/>
        <w:jc w:val="both"/>
        <w:outlineLvl w:val="0"/>
        <w:rPr>
          <w:rFonts w:ascii="Times New Roman" w:eastAsia="Times New Roman" w:hAnsi="Times New Roman" w:cs="Times New Roman"/>
          <w:sz w:val="28"/>
          <w:szCs w:val="28"/>
          <w:lang w:eastAsia="x-none"/>
        </w:rPr>
      </w:pPr>
      <w:r w:rsidRPr="001C21D9">
        <w:rPr>
          <w:rFonts w:ascii="Times New Roman" w:eastAsia="Times New Roman" w:hAnsi="Times New Roman" w:cs="Times New Roman"/>
          <w:sz w:val="28"/>
          <w:szCs w:val="28"/>
          <w:lang w:eastAsia="x-none"/>
        </w:rPr>
        <w:lastRenderedPageBreak/>
        <w:t>4.7. Программа Чемпионата составляется членами Оргкомитета, экспертной комиссией в соответствии с поступившими заявками.</w:t>
      </w:r>
    </w:p>
    <w:p w:rsidR="001C21D9" w:rsidRPr="001C21D9" w:rsidRDefault="001C21D9" w:rsidP="001C21D9">
      <w:pPr>
        <w:autoSpaceDE w:val="0"/>
        <w:autoSpaceDN w:val="0"/>
        <w:adjustRightInd w:val="0"/>
        <w:spacing w:after="0" w:line="0" w:lineRule="atLeast"/>
        <w:rPr>
          <w:rFonts w:ascii="Times New Roman" w:eastAsia="Calibri" w:hAnsi="Times New Roman" w:cs="Times New Roman"/>
          <w:b/>
          <w:bCs/>
          <w:color w:val="000000"/>
          <w:sz w:val="28"/>
          <w:szCs w:val="28"/>
        </w:rPr>
      </w:pPr>
    </w:p>
    <w:p w:rsidR="001C21D9" w:rsidRPr="001C21D9" w:rsidRDefault="001C21D9" w:rsidP="001C21D9">
      <w:pPr>
        <w:autoSpaceDE w:val="0"/>
        <w:autoSpaceDN w:val="0"/>
        <w:adjustRightInd w:val="0"/>
        <w:spacing w:after="0" w:line="0" w:lineRule="atLeast"/>
        <w:jc w:val="center"/>
        <w:rPr>
          <w:rFonts w:ascii="Times New Roman" w:eastAsia="Calibri" w:hAnsi="Times New Roman" w:cs="Times New Roman"/>
          <w:b/>
          <w:bCs/>
          <w:color w:val="000000"/>
          <w:sz w:val="28"/>
          <w:szCs w:val="28"/>
        </w:rPr>
      </w:pPr>
      <w:r w:rsidRPr="001C21D9">
        <w:rPr>
          <w:rFonts w:ascii="Times New Roman" w:eastAsia="Calibri" w:hAnsi="Times New Roman" w:cs="Times New Roman"/>
          <w:b/>
          <w:bCs/>
          <w:color w:val="000000"/>
          <w:sz w:val="28"/>
          <w:szCs w:val="28"/>
        </w:rPr>
        <w:t>5. Руководство Чемпионата</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5.1. Общее руководство подготовкой и проведением Чемпионата осуществляет Оргкомитет.</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5.2. Оргкомитет:</w:t>
      </w:r>
    </w:p>
    <w:p w:rsidR="001C21D9" w:rsidRPr="001C21D9" w:rsidRDefault="001C21D9" w:rsidP="001C21D9">
      <w:pPr>
        <w:numPr>
          <w:ilvl w:val="0"/>
          <w:numId w:val="1"/>
        </w:numPr>
        <w:tabs>
          <w:tab w:val="left" w:pos="993"/>
        </w:tabs>
        <w:autoSpaceDE w:val="0"/>
        <w:autoSpaceDN w:val="0"/>
        <w:adjustRightInd w:val="0"/>
        <w:spacing w:after="0" w:line="0" w:lineRule="atLeast"/>
        <w:ind w:left="0" w:firstLine="709"/>
        <w:contextualSpacing/>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формирует и утверждает состав экспертной комиссии Чемпионата,</w:t>
      </w:r>
    </w:p>
    <w:p w:rsidR="001C21D9" w:rsidRPr="001C21D9" w:rsidRDefault="001C21D9" w:rsidP="001C21D9">
      <w:pPr>
        <w:numPr>
          <w:ilvl w:val="0"/>
          <w:numId w:val="1"/>
        </w:numPr>
        <w:tabs>
          <w:tab w:val="left" w:pos="993"/>
        </w:tabs>
        <w:autoSpaceDE w:val="0"/>
        <w:autoSpaceDN w:val="0"/>
        <w:adjustRightInd w:val="0"/>
        <w:spacing w:after="0" w:line="0" w:lineRule="atLeast"/>
        <w:ind w:left="0" w:firstLine="709"/>
        <w:contextualSpacing/>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программу проведения, список победителей и призеров Чемпионата;</w:t>
      </w:r>
    </w:p>
    <w:p w:rsidR="001C21D9" w:rsidRPr="001C21D9" w:rsidRDefault="001C21D9" w:rsidP="001C21D9">
      <w:pPr>
        <w:numPr>
          <w:ilvl w:val="0"/>
          <w:numId w:val="1"/>
        </w:numPr>
        <w:tabs>
          <w:tab w:val="left" w:pos="993"/>
        </w:tabs>
        <w:autoSpaceDE w:val="0"/>
        <w:autoSpaceDN w:val="0"/>
        <w:adjustRightInd w:val="0"/>
        <w:spacing w:after="0" w:line="0" w:lineRule="atLeast"/>
        <w:ind w:left="0" w:firstLine="709"/>
        <w:contextualSpacing/>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проводит регистрацию участников в соответствии с требованиями Положения о Чемпионате;</w:t>
      </w:r>
    </w:p>
    <w:p w:rsidR="001C21D9" w:rsidRPr="001C21D9" w:rsidRDefault="001C21D9" w:rsidP="001C21D9">
      <w:pPr>
        <w:numPr>
          <w:ilvl w:val="0"/>
          <w:numId w:val="1"/>
        </w:numPr>
        <w:tabs>
          <w:tab w:val="left" w:pos="993"/>
        </w:tabs>
        <w:autoSpaceDE w:val="0"/>
        <w:autoSpaceDN w:val="0"/>
        <w:adjustRightInd w:val="0"/>
        <w:spacing w:after="0" w:line="0" w:lineRule="atLeast"/>
        <w:ind w:left="0" w:firstLine="709"/>
        <w:contextualSpacing/>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проверяет полномочия и заявки участников;</w:t>
      </w:r>
    </w:p>
    <w:p w:rsidR="001C21D9" w:rsidRPr="001C21D9" w:rsidRDefault="001C21D9" w:rsidP="001C21D9">
      <w:pPr>
        <w:numPr>
          <w:ilvl w:val="0"/>
          <w:numId w:val="1"/>
        </w:numPr>
        <w:tabs>
          <w:tab w:val="left" w:pos="993"/>
        </w:tabs>
        <w:autoSpaceDE w:val="0"/>
        <w:autoSpaceDN w:val="0"/>
        <w:adjustRightInd w:val="0"/>
        <w:spacing w:after="0" w:line="0" w:lineRule="atLeast"/>
        <w:ind w:left="0" w:firstLine="709"/>
        <w:contextualSpacing/>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проверяет документы участников на соответствие требованиям Положения о Чемпионате;</w:t>
      </w:r>
    </w:p>
    <w:p w:rsidR="001C21D9" w:rsidRPr="001C21D9" w:rsidRDefault="001C21D9" w:rsidP="001C21D9">
      <w:pPr>
        <w:numPr>
          <w:ilvl w:val="0"/>
          <w:numId w:val="1"/>
        </w:numPr>
        <w:tabs>
          <w:tab w:val="left" w:pos="993"/>
        </w:tabs>
        <w:autoSpaceDE w:val="0"/>
        <w:autoSpaceDN w:val="0"/>
        <w:adjustRightInd w:val="0"/>
        <w:spacing w:after="0" w:line="0" w:lineRule="atLeast"/>
        <w:ind w:left="0" w:firstLine="709"/>
        <w:contextualSpacing/>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готовит документацию для допуска участников к Чемпионату.</w:t>
      </w:r>
    </w:p>
    <w:p w:rsidR="001C21D9" w:rsidRPr="001C21D9" w:rsidRDefault="001C21D9" w:rsidP="001C21D9">
      <w:pPr>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color w:val="000000"/>
          <w:sz w:val="28"/>
          <w:szCs w:val="28"/>
        </w:rPr>
        <w:t xml:space="preserve">5.3. Решение экспертной комиссией оформляется протоколом. </w:t>
      </w:r>
      <w:r w:rsidRPr="001C21D9">
        <w:rPr>
          <w:rFonts w:ascii="Times New Roman" w:eastAsia="Calibri" w:hAnsi="Times New Roman" w:cs="Times New Roman"/>
          <w:sz w:val="28"/>
          <w:szCs w:val="28"/>
        </w:rPr>
        <w:t>Организаторы оставляют за собой право вносить изменения в настоящее Положение.</w:t>
      </w:r>
    </w:p>
    <w:p w:rsidR="001C21D9" w:rsidRPr="001C21D9" w:rsidRDefault="001C21D9" w:rsidP="001C21D9">
      <w:pPr>
        <w:autoSpaceDE w:val="0"/>
        <w:autoSpaceDN w:val="0"/>
        <w:adjustRightInd w:val="0"/>
        <w:spacing w:after="0" w:line="0" w:lineRule="atLeast"/>
        <w:rPr>
          <w:rFonts w:ascii="Times New Roman" w:eastAsia="Calibri" w:hAnsi="Times New Roman" w:cs="Times New Roman"/>
          <w:b/>
          <w:bCs/>
          <w:color w:val="000000"/>
          <w:sz w:val="28"/>
          <w:szCs w:val="28"/>
        </w:rPr>
      </w:pPr>
    </w:p>
    <w:p w:rsidR="001C21D9" w:rsidRPr="001C21D9" w:rsidRDefault="001C21D9" w:rsidP="001C21D9">
      <w:pPr>
        <w:autoSpaceDE w:val="0"/>
        <w:autoSpaceDN w:val="0"/>
        <w:adjustRightInd w:val="0"/>
        <w:spacing w:after="0" w:line="0" w:lineRule="atLeast"/>
        <w:jc w:val="center"/>
        <w:rPr>
          <w:rFonts w:ascii="Times New Roman" w:eastAsia="Calibri" w:hAnsi="Times New Roman" w:cs="Times New Roman"/>
          <w:b/>
          <w:bCs/>
          <w:color w:val="000000"/>
          <w:sz w:val="28"/>
          <w:szCs w:val="28"/>
        </w:rPr>
      </w:pPr>
      <w:r w:rsidRPr="001C21D9">
        <w:rPr>
          <w:rFonts w:ascii="Times New Roman" w:eastAsia="Calibri" w:hAnsi="Times New Roman" w:cs="Times New Roman"/>
          <w:b/>
          <w:bCs/>
          <w:color w:val="000000"/>
          <w:sz w:val="28"/>
          <w:szCs w:val="28"/>
        </w:rPr>
        <w:t>6. Подведение итогов Чемпионата</w:t>
      </w:r>
    </w:p>
    <w:p w:rsidR="001C21D9" w:rsidRPr="001C21D9" w:rsidRDefault="001C21D9" w:rsidP="001C21D9">
      <w:pPr>
        <w:tabs>
          <w:tab w:val="left" w:pos="709"/>
        </w:tabs>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6.1. Победители и призеры Чемпионата награждаются дипломами МКУ УО.</w:t>
      </w:r>
    </w:p>
    <w:p w:rsidR="001C21D9" w:rsidRPr="001C21D9" w:rsidRDefault="001C21D9" w:rsidP="001C21D9">
      <w:pPr>
        <w:tabs>
          <w:tab w:val="left" w:pos="709"/>
        </w:tabs>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6.2. Участники Чемпионата награждаются сертификатами МКУ УО.</w:t>
      </w:r>
    </w:p>
    <w:p w:rsidR="001C21D9" w:rsidRPr="001C21D9" w:rsidRDefault="001C21D9" w:rsidP="001C21D9">
      <w:pPr>
        <w:tabs>
          <w:tab w:val="left" w:pos="709"/>
        </w:tabs>
        <w:autoSpaceDE w:val="0"/>
        <w:autoSpaceDN w:val="0"/>
        <w:adjustRightInd w:val="0"/>
        <w:spacing w:after="0" w:line="0" w:lineRule="atLeast"/>
        <w:ind w:firstLine="709"/>
        <w:jc w:val="both"/>
        <w:rPr>
          <w:rFonts w:ascii="Times New Roman" w:eastAsia="Calibri" w:hAnsi="Times New Roman" w:cs="Times New Roman"/>
          <w:color w:val="000000"/>
          <w:sz w:val="28"/>
          <w:szCs w:val="28"/>
        </w:rPr>
      </w:pPr>
      <w:r w:rsidRPr="001C21D9">
        <w:rPr>
          <w:rFonts w:ascii="Times New Roman" w:eastAsia="Calibri" w:hAnsi="Times New Roman" w:cs="Times New Roman"/>
          <w:color w:val="000000"/>
          <w:sz w:val="28"/>
          <w:szCs w:val="28"/>
        </w:rPr>
        <w:t>6.3. Участники от общеобразовательной организации, учреждения дополнительного образования в каждой компетенции оцениваются отдельно.</w:t>
      </w:r>
    </w:p>
    <w:p w:rsidR="001C21D9" w:rsidRPr="001C21D9" w:rsidRDefault="001C21D9" w:rsidP="001C21D9">
      <w:pPr>
        <w:tabs>
          <w:tab w:val="left" w:pos="709"/>
        </w:tabs>
        <w:autoSpaceDE w:val="0"/>
        <w:autoSpaceDN w:val="0"/>
        <w:adjustRightInd w:val="0"/>
        <w:spacing w:after="0" w:line="0" w:lineRule="atLeast"/>
        <w:ind w:firstLine="709"/>
        <w:jc w:val="both"/>
        <w:rPr>
          <w:rFonts w:ascii="Times New Roman" w:eastAsia="Calibri" w:hAnsi="Times New Roman" w:cs="Times New Roman"/>
          <w:sz w:val="28"/>
          <w:szCs w:val="28"/>
        </w:rPr>
      </w:pPr>
      <w:r w:rsidRPr="001C21D9">
        <w:rPr>
          <w:rFonts w:ascii="Times New Roman" w:eastAsia="Calibri" w:hAnsi="Times New Roman" w:cs="Times New Roman"/>
          <w:sz w:val="28"/>
          <w:szCs w:val="28"/>
        </w:rPr>
        <w:t xml:space="preserve">6.3. Участники Чемпионата автоматически дают согласие на обработку персональных данных и дальнейшее использование фотоматериалов на официальном сайте учреждения и в Социальной сети </w:t>
      </w:r>
      <w:proofErr w:type="spellStart"/>
      <w:r w:rsidRPr="001C21D9">
        <w:rPr>
          <w:rFonts w:ascii="Times New Roman" w:eastAsia="Calibri" w:hAnsi="Times New Roman" w:cs="Times New Roman"/>
          <w:sz w:val="28"/>
          <w:szCs w:val="28"/>
        </w:rPr>
        <w:t>ВКонтакте</w:t>
      </w:r>
      <w:proofErr w:type="spellEnd"/>
      <w:r w:rsidRPr="001C21D9">
        <w:rPr>
          <w:rFonts w:ascii="Times New Roman" w:eastAsia="Calibri" w:hAnsi="Times New Roman" w:cs="Times New Roman"/>
          <w:sz w:val="28"/>
          <w:szCs w:val="28"/>
        </w:rPr>
        <w:t>.</w:t>
      </w: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rPr>
          <w:rFonts w:ascii="Times New Roman" w:eastAsia="Calibri" w:hAnsi="Times New Roman" w:cs="Times New Roman"/>
          <w:sz w:val="20"/>
          <w:szCs w:val="20"/>
        </w:rPr>
      </w:pPr>
    </w:p>
    <w:p w:rsidR="001C21D9" w:rsidRPr="001C21D9" w:rsidRDefault="001C21D9" w:rsidP="001C21D9">
      <w:pPr>
        <w:autoSpaceDE w:val="0"/>
        <w:autoSpaceDN w:val="0"/>
        <w:adjustRightInd w:val="0"/>
        <w:spacing w:after="0" w:line="240" w:lineRule="auto"/>
        <w:jc w:val="right"/>
        <w:rPr>
          <w:rFonts w:ascii="Times New Roman" w:eastAsia="Calibri" w:hAnsi="Times New Roman" w:cs="Times New Roman"/>
          <w:sz w:val="24"/>
          <w:szCs w:val="24"/>
        </w:rPr>
      </w:pPr>
      <w:r w:rsidRPr="001C21D9">
        <w:rPr>
          <w:rFonts w:ascii="Times New Roman" w:eastAsia="Calibri" w:hAnsi="Times New Roman" w:cs="Times New Roman"/>
          <w:sz w:val="24"/>
          <w:szCs w:val="24"/>
        </w:rPr>
        <w:lastRenderedPageBreak/>
        <w:t>Приложение 1</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
          <w:color w:val="000000"/>
          <w:sz w:val="20"/>
          <w:szCs w:val="20"/>
        </w:rPr>
      </w:pP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
          <w:color w:val="000000"/>
          <w:szCs w:val="20"/>
        </w:rPr>
      </w:pPr>
      <w:r w:rsidRPr="001C21D9">
        <w:rPr>
          <w:rFonts w:ascii="Times New Roman" w:eastAsia="Calibri" w:hAnsi="Times New Roman" w:cs="Times New Roman"/>
          <w:b/>
          <w:color w:val="000000"/>
          <w:szCs w:val="20"/>
        </w:rPr>
        <w:t>Согласие родителя (законного представителя)</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Cs/>
          <w:color w:val="000000"/>
          <w:szCs w:val="20"/>
        </w:rPr>
      </w:pPr>
      <w:r w:rsidRPr="001C21D9">
        <w:rPr>
          <w:rFonts w:ascii="Times New Roman" w:eastAsia="Calibri" w:hAnsi="Times New Roman" w:cs="Times New Roman"/>
          <w:color w:val="000000"/>
          <w:szCs w:val="20"/>
        </w:rPr>
        <w:t xml:space="preserve">участника </w:t>
      </w:r>
      <w:r w:rsidRPr="001C21D9">
        <w:rPr>
          <w:rFonts w:ascii="Times New Roman" w:eastAsia="Calibri" w:hAnsi="Times New Roman" w:cs="Times New Roman"/>
          <w:bCs/>
          <w:color w:val="000000"/>
          <w:szCs w:val="20"/>
          <w:lang w:val="en-US"/>
        </w:rPr>
        <w:t>X</w:t>
      </w:r>
      <w:r w:rsidRPr="001C21D9">
        <w:rPr>
          <w:rFonts w:ascii="Times New Roman" w:eastAsia="Calibri" w:hAnsi="Times New Roman" w:cs="Times New Roman"/>
          <w:bCs/>
          <w:color w:val="000000"/>
          <w:szCs w:val="20"/>
        </w:rPr>
        <w:t xml:space="preserve"> городского чемпионата по техническому творчеству </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bCs/>
          <w:color w:val="000000"/>
          <w:szCs w:val="20"/>
        </w:rPr>
      </w:pPr>
      <w:r w:rsidRPr="001C21D9">
        <w:rPr>
          <w:rFonts w:ascii="Times New Roman" w:eastAsia="Calibri" w:hAnsi="Times New Roman" w:cs="Times New Roman"/>
          <w:bCs/>
          <w:color w:val="000000"/>
          <w:szCs w:val="20"/>
        </w:rPr>
        <w:t xml:space="preserve">среди обучающихся 5 - 11 классов </w:t>
      </w:r>
    </w:p>
    <w:p w:rsidR="001C21D9" w:rsidRPr="001C21D9" w:rsidRDefault="001C21D9" w:rsidP="001C21D9">
      <w:pPr>
        <w:autoSpaceDE w:val="0"/>
        <w:autoSpaceDN w:val="0"/>
        <w:adjustRightInd w:val="0"/>
        <w:spacing w:after="0" w:line="240" w:lineRule="auto"/>
        <w:rPr>
          <w:rFonts w:ascii="Times New Roman" w:eastAsia="Calibri" w:hAnsi="Times New Roman" w:cs="Times New Roman"/>
          <w:bCs/>
          <w:color w:val="000000"/>
          <w:szCs w:val="20"/>
        </w:rPr>
      </w:pPr>
    </w:p>
    <w:p w:rsidR="001C21D9" w:rsidRPr="001C21D9" w:rsidRDefault="001C21D9" w:rsidP="001C21D9">
      <w:pPr>
        <w:autoSpaceDE w:val="0"/>
        <w:autoSpaceDN w:val="0"/>
        <w:adjustRightInd w:val="0"/>
        <w:spacing w:after="0" w:line="240" w:lineRule="auto"/>
        <w:ind w:firstLine="709"/>
        <w:jc w:val="both"/>
        <w:rPr>
          <w:rFonts w:ascii="Times New Roman" w:eastAsia="Calibri" w:hAnsi="Times New Roman" w:cs="Times New Roman"/>
          <w:bCs/>
          <w:color w:val="000000"/>
          <w:szCs w:val="20"/>
        </w:rPr>
      </w:pPr>
      <w:r w:rsidRPr="001C21D9">
        <w:rPr>
          <w:rFonts w:ascii="Times New Roman" w:eastAsia="Calibri" w:hAnsi="Times New Roman" w:cs="Times New Roman"/>
          <w:color w:val="000000"/>
          <w:szCs w:val="20"/>
        </w:rPr>
        <w:t xml:space="preserve">Настоящим подтверждаю свое согласие на предоставление и обработку персональных данных моего ребенка (подопечного) оператору списка победителей, призеров, участников – городского </w:t>
      </w:r>
      <w:r w:rsidRPr="001C21D9">
        <w:rPr>
          <w:rFonts w:ascii="Times New Roman" w:eastAsia="Calibri" w:hAnsi="Times New Roman" w:cs="Times New Roman"/>
          <w:bCs/>
          <w:color w:val="000000"/>
          <w:szCs w:val="20"/>
        </w:rPr>
        <w:t>чемпионата по техническому творчеству среди обучающихся 5-11 классов.</w:t>
      </w:r>
    </w:p>
    <w:p w:rsidR="001C21D9" w:rsidRPr="001C21D9" w:rsidRDefault="001C21D9" w:rsidP="001C21D9">
      <w:pPr>
        <w:autoSpaceDE w:val="0"/>
        <w:autoSpaceDN w:val="0"/>
        <w:adjustRightInd w:val="0"/>
        <w:spacing w:after="0" w:line="240" w:lineRule="auto"/>
        <w:ind w:firstLine="709"/>
        <w:jc w:val="both"/>
        <w:rPr>
          <w:rFonts w:ascii="Times New Roman" w:eastAsia="Calibri" w:hAnsi="Times New Roman" w:cs="Times New Roman"/>
          <w:bCs/>
          <w:szCs w:val="20"/>
        </w:rPr>
      </w:pPr>
      <w:r w:rsidRPr="001C21D9">
        <w:rPr>
          <w:rFonts w:ascii="Times New Roman" w:eastAsia="Calibri" w:hAnsi="Times New Roman" w:cs="Times New Roman"/>
          <w:color w:val="000000"/>
          <w:szCs w:val="20"/>
        </w:rPr>
        <w:t>Ознакомление с Положением о проведении Чемпионата, утверждённым приказом МКУ УО г. Нефтекамск</w:t>
      </w:r>
      <w:r w:rsidRPr="001C21D9">
        <w:rPr>
          <w:rFonts w:ascii="Times New Roman" w:eastAsia="Calibri" w:hAnsi="Times New Roman" w:cs="Times New Roman"/>
          <w:szCs w:val="20"/>
        </w:rPr>
        <w:t xml:space="preserve"> № 628 от 29 октября 2026 г.</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bCs/>
          <w:color w:val="000000"/>
          <w:szCs w:val="20"/>
        </w:rPr>
      </w:pPr>
      <w:r w:rsidRPr="001C21D9">
        <w:rPr>
          <w:rFonts w:ascii="Times New Roman" w:eastAsia="Calibri" w:hAnsi="Times New Roman" w:cs="Times New Roman"/>
          <w:color w:val="000000"/>
          <w:szCs w:val="20"/>
        </w:rPr>
        <w:t xml:space="preserve">        Я даю согласие на использование персональных данных моего ребенка (подопечного) в целях организации, проведения, подведения итогов </w:t>
      </w:r>
      <w:r w:rsidRPr="001C21D9">
        <w:rPr>
          <w:rFonts w:ascii="Times New Roman" w:eastAsia="Calibri" w:hAnsi="Times New Roman" w:cs="Times New Roman"/>
          <w:bCs/>
          <w:color w:val="000000"/>
          <w:szCs w:val="20"/>
          <w:lang w:val="en-US"/>
        </w:rPr>
        <w:t>X</w:t>
      </w:r>
      <w:r w:rsidRPr="001C21D9">
        <w:rPr>
          <w:rFonts w:ascii="Times New Roman" w:eastAsia="Calibri" w:hAnsi="Times New Roman" w:cs="Times New Roman"/>
          <w:bCs/>
          <w:color w:val="000000"/>
          <w:szCs w:val="20"/>
        </w:rPr>
        <w:t xml:space="preserve"> городского чемпионата по техническому творчеству среди обучающихся 5 - 11 классов г. Нефтекамск РБ.</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пересылку по электронной почте, обезличивание, блокирование, публикацию в сети «Интернет».</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на обработку персональных данных своего ребенка (подопечного)</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Я, _____________________________________________________________________________________</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ФИО родителя (законного представителя)</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Являясь родителем (законным представителем) ____________________________________________</w:t>
      </w:r>
    </w:p>
    <w:p w:rsidR="001C21D9" w:rsidRPr="001C21D9" w:rsidRDefault="001C21D9" w:rsidP="001C21D9">
      <w:pPr>
        <w:autoSpaceDE w:val="0"/>
        <w:autoSpaceDN w:val="0"/>
        <w:adjustRightInd w:val="0"/>
        <w:spacing w:after="0" w:line="240" w:lineRule="auto"/>
        <w:jc w:val="center"/>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 xml:space="preserve">                                                         фамилия, имя и отчество ребенка (подопечного)</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Настоящим я даю согласие на обработку следующих персональных данных моего ребенка (подопечного): фамилия, имя, отчество; пол; дата рождения; гражданство; школа результат участия (в том числе сканированная копия работы) в Чемпионате</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______________________________________________________________________________________</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Я согласен (сна), что обработка персональных данных может осуществляться как с использованием автоматизированных средств, так и без таковых ______________________________________________________________________________________</w:t>
      </w:r>
    </w:p>
    <w:p w:rsidR="001C21D9" w:rsidRPr="001C21D9" w:rsidRDefault="001C21D9" w:rsidP="001C21D9">
      <w:pPr>
        <w:keepNext/>
        <w:keepLines/>
        <w:shd w:val="clear" w:color="auto" w:fill="FFFFFF"/>
        <w:spacing w:after="0" w:line="276" w:lineRule="auto"/>
        <w:jc w:val="both"/>
        <w:outlineLvl w:val="0"/>
        <w:rPr>
          <w:rFonts w:ascii="Times New Roman" w:eastAsia="Times New Roman" w:hAnsi="Times New Roman" w:cs="Times New Roman"/>
          <w:color w:val="000000"/>
          <w:szCs w:val="20"/>
        </w:rPr>
      </w:pPr>
      <w:r w:rsidRPr="001C21D9">
        <w:rPr>
          <w:rFonts w:ascii="Times New Roman" w:eastAsia="Times New Roman" w:hAnsi="Times New Roman" w:cs="Times New Roman"/>
          <w:bCs/>
          <w:color w:val="000000"/>
          <w:szCs w:val="20"/>
        </w:rPr>
        <w:t xml:space="preserve">Я согласен(сна), что указанные выше сведения о моем ребенке (подопечном) могут быть переданы в МКУ УО, МБУ ДО </w:t>
      </w:r>
      <w:proofErr w:type="spellStart"/>
      <w:r w:rsidRPr="001C21D9">
        <w:rPr>
          <w:rFonts w:ascii="Times New Roman" w:eastAsia="Times New Roman" w:hAnsi="Times New Roman" w:cs="Times New Roman"/>
          <w:bCs/>
          <w:color w:val="000000"/>
          <w:szCs w:val="20"/>
        </w:rPr>
        <w:t>ЦТТДиЮ</w:t>
      </w:r>
      <w:proofErr w:type="spellEnd"/>
      <w:r w:rsidRPr="001C21D9">
        <w:rPr>
          <w:rFonts w:ascii="Times New Roman" w:eastAsia="Times New Roman" w:hAnsi="Times New Roman" w:cs="Times New Roman"/>
          <w:bCs/>
          <w:color w:val="000000"/>
          <w:szCs w:val="20"/>
        </w:rPr>
        <w:t xml:space="preserve"> «Технопарк» или другую организацию, которой Министерством образования и науки Российской Федерации будет поручено обрабатывать указанную информацию___________________________________________________________________________</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Я согласен (сна), что следующие сведения о моем ребенке (подопечном): «фамилия, имя, отчество, пол, школа, результат участия в Чемпионате могут быть размещены в сети «Интернет» ______________________________________________________________________________________</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ab/>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в адрес МБУ ДО Центра технического творчества детей и юношества «Технопарк». 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___ __________ 2026 г.                                                        _______________________________</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r w:rsidRPr="001C21D9">
        <w:rPr>
          <w:rFonts w:ascii="Times New Roman" w:eastAsia="Calibri" w:hAnsi="Times New Roman" w:cs="Times New Roman"/>
          <w:color w:val="000000"/>
          <w:szCs w:val="20"/>
        </w:rPr>
        <w:t xml:space="preserve">                                                                                                           /подпись, расшифровка/</w:t>
      </w: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1C21D9" w:rsidRPr="001C21D9" w:rsidRDefault="001C21D9" w:rsidP="001C21D9">
      <w:pPr>
        <w:autoSpaceDE w:val="0"/>
        <w:autoSpaceDN w:val="0"/>
        <w:adjustRightInd w:val="0"/>
        <w:spacing w:after="0" w:line="240" w:lineRule="auto"/>
        <w:jc w:val="both"/>
        <w:rPr>
          <w:rFonts w:ascii="Times New Roman" w:eastAsia="Calibri" w:hAnsi="Times New Roman" w:cs="Times New Roman"/>
          <w:color w:val="000000"/>
          <w:szCs w:val="20"/>
        </w:rPr>
      </w:pPr>
    </w:p>
    <w:p w:rsidR="00BF54E4" w:rsidRPr="001C21D9" w:rsidRDefault="00BF54E4" w:rsidP="001C21D9">
      <w:pPr>
        <w:autoSpaceDE w:val="0"/>
        <w:autoSpaceDN w:val="0"/>
        <w:adjustRightInd w:val="0"/>
        <w:spacing w:after="0" w:line="240" w:lineRule="auto"/>
        <w:rPr>
          <w:rFonts w:ascii="Times New Roman" w:eastAsia="Calibri" w:hAnsi="Times New Roman" w:cs="Times New Roman"/>
          <w:sz w:val="20"/>
          <w:szCs w:val="20"/>
        </w:rPr>
      </w:pPr>
      <w:bookmarkStart w:id="0" w:name="_GoBack"/>
      <w:bookmarkEnd w:id="0"/>
    </w:p>
    <w:sectPr w:rsidR="00BF54E4" w:rsidRPr="001C21D9" w:rsidSect="00C10B82">
      <w:pgSz w:w="11906" w:h="16838"/>
      <w:pgMar w:top="993"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FA37D3"/>
    <w:multiLevelType w:val="hybridMultilevel"/>
    <w:tmpl w:val="BBE86DB6"/>
    <w:lvl w:ilvl="0" w:tplc="20861CD2">
      <w:numFmt w:val="bullet"/>
      <w:lvlText w:val="-"/>
      <w:lvlJc w:val="left"/>
      <w:pPr>
        <w:ind w:left="1429" w:hanging="360"/>
      </w:pPr>
      <w:rPr>
        <w:rFonts w:ascii="Times New Roman" w:eastAsia="Symbol" w:hAnsi="Times New Roman" w:cs="Times New Roman" w:hint="default"/>
        <w:b w:val="0"/>
        <w:bCs w:val="0"/>
        <w:i w:val="0"/>
        <w:iCs w:val="0"/>
        <w:spacing w:val="0"/>
        <w:w w:val="99"/>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77E387F"/>
    <w:multiLevelType w:val="hybridMultilevel"/>
    <w:tmpl w:val="ADDC86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8D8"/>
    <w:rsid w:val="0007449F"/>
    <w:rsid w:val="00083671"/>
    <w:rsid w:val="001348D8"/>
    <w:rsid w:val="001C21D9"/>
    <w:rsid w:val="00320A41"/>
    <w:rsid w:val="0036606F"/>
    <w:rsid w:val="003D73C8"/>
    <w:rsid w:val="00485CAE"/>
    <w:rsid w:val="005611F1"/>
    <w:rsid w:val="006019CA"/>
    <w:rsid w:val="00610F10"/>
    <w:rsid w:val="006373B8"/>
    <w:rsid w:val="00703587"/>
    <w:rsid w:val="00742A0A"/>
    <w:rsid w:val="00955166"/>
    <w:rsid w:val="0098239F"/>
    <w:rsid w:val="009C00FA"/>
    <w:rsid w:val="009D66F0"/>
    <w:rsid w:val="00A71F27"/>
    <w:rsid w:val="00AD6104"/>
    <w:rsid w:val="00BF54E4"/>
    <w:rsid w:val="00CF5682"/>
    <w:rsid w:val="00E87957"/>
    <w:rsid w:val="00EA544D"/>
    <w:rsid w:val="00F7587E"/>
    <w:rsid w:val="00FF19C0"/>
    <w:rsid w:val="00FF3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51540E-1374-4748-8C6F-AD8245BE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66F0"/>
    <w:rPr>
      <w:color w:val="0563C1" w:themeColor="hyperlink"/>
      <w:u w:val="single"/>
    </w:rPr>
  </w:style>
  <w:style w:type="paragraph" w:styleId="a4">
    <w:name w:val="Balloon Text"/>
    <w:basedOn w:val="a"/>
    <w:link w:val="a5"/>
    <w:uiPriority w:val="99"/>
    <w:semiHidden/>
    <w:unhideWhenUsed/>
    <w:rsid w:val="00CF568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56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vS51z961NN64GA4b9"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technopark_neft" TargetMode="External"/><Relationship Id="rId5" Type="http://schemas.openxmlformats.org/officeDocument/2006/relationships/hyperlink" Target="https://cttd-neftekamsk.ru/viii-gorodskoy-chempionat-po-tekhnicheskomu/polozheniy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4</Pages>
  <Words>1331</Words>
  <Characters>7589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Рустам</cp:lastModifiedBy>
  <cp:revision>20</cp:revision>
  <dcterms:created xsi:type="dcterms:W3CDTF">2023-10-03T06:09:00Z</dcterms:created>
  <dcterms:modified xsi:type="dcterms:W3CDTF">2026-11-02T05:45:00Z</dcterms:modified>
</cp:coreProperties>
</file>