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7EF" w:rsidRPr="000327EF" w:rsidRDefault="000327EF" w:rsidP="000327EF">
      <w:pPr>
        <w:spacing w:after="0" w:line="276" w:lineRule="auto"/>
        <w:ind w:firstLine="7088"/>
        <w:rPr>
          <w:rFonts w:ascii="Times New Roman" w:eastAsia="Calibri" w:hAnsi="Times New Roman" w:cs="Times New Roman"/>
          <w:sz w:val="24"/>
          <w:szCs w:val="28"/>
        </w:rPr>
      </w:pPr>
      <w:r w:rsidRPr="000327EF">
        <w:rPr>
          <w:rFonts w:ascii="Times New Roman" w:eastAsia="Calibri" w:hAnsi="Times New Roman" w:cs="Times New Roman"/>
          <w:sz w:val="24"/>
          <w:szCs w:val="28"/>
        </w:rPr>
        <w:t xml:space="preserve">            Приложение </w:t>
      </w:r>
    </w:p>
    <w:p w:rsidR="000327EF" w:rsidRPr="000327EF" w:rsidRDefault="000327EF" w:rsidP="000327EF">
      <w:pPr>
        <w:spacing w:after="0" w:line="276" w:lineRule="auto"/>
        <w:ind w:firstLine="7088"/>
        <w:rPr>
          <w:rFonts w:ascii="Times New Roman" w:eastAsia="Calibri" w:hAnsi="Times New Roman" w:cs="Times New Roman"/>
          <w:sz w:val="24"/>
          <w:szCs w:val="28"/>
        </w:rPr>
      </w:pPr>
      <w:r w:rsidRPr="000327EF">
        <w:rPr>
          <w:rFonts w:ascii="Times New Roman" w:eastAsia="Calibri" w:hAnsi="Times New Roman" w:cs="Times New Roman"/>
          <w:sz w:val="24"/>
          <w:szCs w:val="28"/>
        </w:rPr>
        <w:t xml:space="preserve">            к приказу МКУ УО </w:t>
      </w:r>
    </w:p>
    <w:p w:rsidR="000327EF" w:rsidRPr="000327EF" w:rsidRDefault="000327EF" w:rsidP="000327EF">
      <w:pPr>
        <w:spacing w:after="0" w:line="276" w:lineRule="auto"/>
        <w:ind w:firstLine="7088"/>
        <w:rPr>
          <w:rFonts w:ascii="Times New Roman" w:eastAsia="Calibri" w:hAnsi="Times New Roman" w:cs="Times New Roman"/>
          <w:sz w:val="24"/>
          <w:szCs w:val="28"/>
        </w:rPr>
      </w:pPr>
      <w:r w:rsidRPr="000327EF">
        <w:rPr>
          <w:rFonts w:ascii="Times New Roman" w:eastAsia="Calibri" w:hAnsi="Times New Roman" w:cs="Times New Roman"/>
          <w:sz w:val="24"/>
          <w:szCs w:val="28"/>
        </w:rPr>
        <w:t xml:space="preserve">            от 06.05.2026 № 280</w:t>
      </w:r>
    </w:p>
    <w:p w:rsidR="000327EF" w:rsidRPr="000327EF" w:rsidRDefault="000327EF" w:rsidP="000327E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27EF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0327EF" w:rsidRPr="000327EF" w:rsidRDefault="000327EF" w:rsidP="000327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муниципального этапа Всероссийского конкурса</w:t>
      </w:r>
    </w:p>
    <w:p w:rsidR="000327EF" w:rsidRPr="000327EF" w:rsidRDefault="000327EF" w:rsidP="000327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 xml:space="preserve">социальной рекламы в области профилактики зависимого поведения, </w:t>
      </w:r>
    </w:p>
    <w:p w:rsidR="000327EF" w:rsidRPr="000327EF" w:rsidRDefault="000327EF" w:rsidP="000327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>формирования культуры здорового и безопасного образа жизни обучающихся</w:t>
      </w:r>
    </w:p>
    <w:p w:rsidR="000327EF" w:rsidRPr="000327EF" w:rsidRDefault="000327EF" w:rsidP="000327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«СТИЛЬ ЖИЗНИ - ЗДОРОВЬЕ! 2026»</w:t>
      </w:r>
    </w:p>
    <w:p w:rsidR="000327EF" w:rsidRPr="000327EF" w:rsidRDefault="000327EF" w:rsidP="000327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7EF" w:rsidRPr="000327EF" w:rsidRDefault="000327EF" w:rsidP="000327EF">
      <w:pPr>
        <w:widowControl w:val="0"/>
        <w:numPr>
          <w:ilvl w:val="0"/>
          <w:numId w:val="4"/>
        </w:numPr>
        <w:tabs>
          <w:tab w:val="left" w:pos="4191"/>
        </w:tabs>
        <w:autoSpaceDE w:val="0"/>
        <w:autoSpaceDN w:val="0"/>
        <w:spacing w:after="0" w:line="276" w:lineRule="auto"/>
        <w:ind w:left="4191" w:hanging="2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Pr="000327EF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положения</w:t>
      </w:r>
    </w:p>
    <w:p w:rsidR="000327EF" w:rsidRPr="000327EF" w:rsidRDefault="000327EF" w:rsidP="000327EF">
      <w:pPr>
        <w:widowControl w:val="0"/>
        <w:numPr>
          <w:ilvl w:val="1"/>
          <w:numId w:val="3"/>
        </w:numPr>
        <w:tabs>
          <w:tab w:val="left" w:pos="1334"/>
        </w:tabs>
        <w:autoSpaceDE w:val="0"/>
        <w:autoSpaceDN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организации и проведения муниципального этапа Всероссийского конкурса социальной рекламы в области профилактики зависимого поведения, формирования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обучающихся «Стиль</w:t>
      </w:r>
      <w:r w:rsidRPr="000327E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0327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327E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здоровье!</w:t>
      </w:r>
      <w:r w:rsidRPr="000327E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2026»</w:t>
      </w:r>
      <w:r w:rsidRPr="000327E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(далее – «Конкурс»), в том числе условия участия в Конкурсе, критерии оценивания работ, представленных для участия в Конкурсе.</w:t>
      </w:r>
    </w:p>
    <w:p w:rsidR="000327EF" w:rsidRPr="000327EF" w:rsidRDefault="000327EF" w:rsidP="000327EF">
      <w:pPr>
        <w:widowControl w:val="0"/>
        <w:numPr>
          <w:ilvl w:val="1"/>
          <w:numId w:val="3"/>
        </w:numPr>
        <w:tabs>
          <w:tab w:val="left" w:pos="1334"/>
        </w:tabs>
        <w:autoSpaceDE w:val="0"/>
        <w:autoSpaceDN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Конкурса: МКУ УО, МБУ ДО </w:t>
      </w:r>
      <w:proofErr w:type="spellStart"/>
      <w:r w:rsidRPr="000327EF">
        <w:rPr>
          <w:rFonts w:ascii="Times New Roman" w:eastAsia="Times New Roman" w:hAnsi="Times New Roman" w:cs="Times New Roman"/>
          <w:sz w:val="28"/>
          <w:szCs w:val="28"/>
        </w:rPr>
        <w:t>ЦТТДиЮ</w:t>
      </w:r>
      <w:proofErr w:type="spellEnd"/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 «Технопарк»</w:t>
      </w:r>
    </w:p>
    <w:p w:rsidR="000327EF" w:rsidRPr="000327EF" w:rsidRDefault="000327EF" w:rsidP="000327EF">
      <w:pPr>
        <w:widowControl w:val="0"/>
        <w:numPr>
          <w:ilvl w:val="1"/>
          <w:numId w:val="3"/>
        </w:numPr>
        <w:tabs>
          <w:tab w:val="left" w:pos="1334"/>
        </w:tabs>
        <w:autoSpaceDE w:val="0"/>
        <w:autoSpaceDN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эффективности деятельности образовательных организаций по профилактике </w:t>
      </w:r>
      <w:proofErr w:type="spellStart"/>
      <w:r w:rsidRPr="000327EF">
        <w:rPr>
          <w:rFonts w:ascii="Times New Roman" w:eastAsia="Times New Roman" w:hAnsi="Times New Roman" w:cs="Times New Roman"/>
          <w:sz w:val="28"/>
          <w:szCs w:val="28"/>
        </w:rPr>
        <w:t>аддиктивного</w:t>
      </w:r>
      <w:proofErr w:type="spellEnd"/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 поведения обучающихся; внедрение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форм и методов просвещения в области формирования культуры здорового и безопасного образа жизни среди обучающихся; профилактику вовлечения обучающихся в противоправную деятельность, в том числе с использованием компьютерных технологий, формирование навыков цифровой гигиены и безопасного поведения в информационно-телекоммуникационной сети «Интернет» (далее – сеть Интернет); обновление наглядно-методического инструментария профилактической деятельности; повышение воспитательного потенциала образовательных </w:t>
      </w:r>
      <w:r w:rsidRPr="000327EF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организаций.</w:t>
      </w:r>
    </w:p>
    <w:p w:rsidR="000327EF" w:rsidRPr="000327EF" w:rsidRDefault="000327EF" w:rsidP="000327EF">
      <w:pPr>
        <w:widowControl w:val="0"/>
        <w:numPr>
          <w:ilvl w:val="1"/>
          <w:numId w:val="3"/>
        </w:numPr>
        <w:tabs>
          <w:tab w:val="left" w:pos="1337"/>
        </w:tabs>
        <w:autoSpaceDE w:val="0"/>
        <w:autoSpaceDN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0327E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0327E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8"/>
          <w:szCs w:val="28"/>
        </w:rPr>
        <w:t>Конкурса: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пропаганда</w:t>
      </w:r>
      <w:r w:rsidRPr="000327E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0327E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0327E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27E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0327E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0327E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8"/>
          <w:szCs w:val="28"/>
        </w:rPr>
        <w:t>жизни, формирование паттернов законопослушного поведения обучающихся;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обеспечение социальной поддержки творческой активности обучающихся, предоставление возможности выразить свое отношение к наиболее значимым социальным проблемам современного общества и предложить оптимальный способ их решения;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– оказание формирующего воздействия на принятие обучающимися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ценностей здорового и безопасного образа жизни, норм законопослушного поведения, принципов цифровой гигиены, путём создания условий для открытого, доверительного общения, </w:t>
      </w:r>
      <w:proofErr w:type="spellStart"/>
      <w:r w:rsidRPr="000327EF">
        <w:rPr>
          <w:rFonts w:ascii="Times New Roman" w:eastAsia="Times New Roman" w:hAnsi="Times New Roman" w:cs="Times New Roman"/>
          <w:sz w:val="28"/>
          <w:szCs w:val="28"/>
        </w:rPr>
        <w:t>самопроявления</w:t>
      </w:r>
      <w:proofErr w:type="spellEnd"/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процессе творческой работы над проектом;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развитие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инициативы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сотрудничества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обучающихся и их педагогов, родителей (законных представителей) в процессе подготовки конкурсной работы;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распространение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организации профилактической деятельности в образовательных организациях.</w:t>
      </w:r>
    </w:p>
    <w:p w:rsidR="000327EF" w:rsidRPr="000327EF" w:rsidRDefault="000327EF" w:rsidP="000327EF">
      <w:pPr>
        <w:widowControl w:val="0"/>
        <w:numPr>
          <w:ilvl w:val="1"/>
          <w:numId w:val="3"/>
        </w:numPr>
        <w:tabs>
          <w:tab w:val="left" w:pos="1334"/>
        </w:tabs>
        <w:autoSpaceDE w:val="0"/>
        <w:autoSpaceDN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Учредитель Всероссийского конкурса – Министерство просвещения Российской Федерации (далее – Учредитель Конкурса).</w:t>
      </w:r>
    </w:p>
    <w:p w:rsidR="000327EF" w:rsidRPr="000327EF" w:rsidRDefault="000327EF" w:rsidP="000327EF">
      <w:pPr>
        <w:widowControl w:val="0"/>
        <w:numPr>
          <w:ilvl w:val="1"/>
          <w:numId w:val="3"/>
        </w:numPr>
        <w:tabs>
          <w:tab w:val="left" w:pos="1334"/>
        </w:tabs>
        <w:autoSpaceDE w:val="0"/>
        <w:autoSpaceDN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Организатор Всероссийского конкурса – федеральное государственное бюджетное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«Центр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защиты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детей»</w:t>
      </w:r>
      <w:r w:rsidRPr="000327E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(далее – организатор Конкурса, федеральный оператор Конкурса).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left="846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left="13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>II. Условия участия, конкурсные номинации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2.1. К участию в Конкурсе приглашаются обучающиеся (коллективы обучающихся) общеобразовательных учреждений и учреждений дополнительного образования в двух </w:t>
      </w: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возрастных категориях: 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1 группа – 8-12 лет, 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2 группа – 13-18 лет. 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>Для участия в муниципальном этапе Конкурса обучающиеся: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– направляют информацию о себе на электронную почту (см. п. </w:t>
      </w:r>
      <w:r w:rsidRPr="000327EF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): указывают наименование выбранной ими номинации Конкурса, данные об образовательной организации и другие запрашиваемые сведения (согласно Приложению № 2) к настоящему Положению;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– направляют в формате </w:t>
      </w:r>
      <w:proofErr w:type="spellStart"/>
      <w:r w:rsidRPr="000327EF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 подписанную форму согласия родителей (законных представителей) на участие ребенка в Конкурсе (Приложение № 3). В случае, если участник Конкурса достиг 18-ти летнего возраста или по иным причинам обладает полной юридической дееспособностью, согласие оформляется самим участником Конкурса (Приложение № 4);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направляют конкурсные работы, подготовленные с учетом требований настоящего Положения.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2.3 Конкурс проводится по двум </w:t>
      </w: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>номинациям: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«Социальный видеоролик по пропаганде здорового и безопасного образа жизни, направленный на профилактику зависимого поведения обучающихся»;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– «Наглядный раздаточный материал по пропаганде здорового и безопасного образа жизни, направленный на профилактику зависимого поведения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обучающихся» (буклет, плакат).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left="13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>III. Требования к конкурсным работам</w:t>
      </w:r>
    </w:p>
    <w:p w:rsidR="000327EF" w:rsidRPr="000327EF" w:rsidRDefault="000327EF" w:rsidP="000327EF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3.1. Конкурсная работа должна соответствовать требованиям, предъявляемым к проектам социальной рекламы:</w:t>
      </w:r>
    </w:p>
    <w:p w:rsidR="000327EF" w:rsidRPr="000327EF" w:rsidRDefault="000327EF" w:rsidP="000327EF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текст социальной рекламы должен быть кратким, оригинальным и отражать социальную тематику Всероссийского конкурса;</w:t>
      </w:r>
    </w:p>
    <w:p w:rsidR="000327EF" w:rsidRPr="000327EF" w:rsidRDefault="000327EF" w:rsidP="000327EF">
      <w:pPr>
        <w:widowControl w:val="0"/>
        <w:tabs>
          <w:tab w:val="left" w:pos="13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видеоряд должен транслировать положительные образы поведения, ориентированные на безопасный и здоровый образ жизни;</w:t>
      </w:r>
    </w:p>
    <w:p w:rsidR="000327EF" w:rsidRPr="000327EF" w:rsidRDefault="000327EF" w:rsidP="000327EF">
      <w:pPr>
        <w:widowControl w:val="0"/>
        <w:tabs>
          <w:tab w:val="left" w:pos="13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содержание и сюжет конкурсной работы не должен противоречить законодательству Российской Федерации, в том числе Федеральному закону от 29 декабря 2010 г. № 436-ФЗ «О защите детей от информации, причиняющей вред их здоровью и развитию» и Федеральному закону от 13 марта 2006 г. № 38-ФЗ «О рекламе».</w:t>
      </w:r>
    </w:p>
    <w:p w:rsidR="000327EF" w:rsidRPr="000327EF" w:rsidRDefault="000327EF" w:rsidP="000327EF">
      <w:pPr>
        <w:widowControl w:val="0"/>
        <w:tabs>
          <w:tab w:val="left" w:pos="13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3.2. В конкурсной работе не допускается:</w:t>
      </w:r>
    </w:p>
    <w:p w:rsidR="000327EF" w:rsidRPr="000327EF" w:rsidRDefault="000327EF" w:rsidP="000327EF">
      <w:pPr>
        <w:widowControl w:val="0"/>
        <w:tabs>
          <w:tab w:val="left" w:pos="13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употребление ненормативной лексики, слов и фраз, унижающих человеческое достоинство, недостоверных сведений, а также информации, которая может причинить вред здоровью и (или) развитию детей;</w:t>
      </w:r>
    </w:p>
    <w:p w:rsidR="000327EF" w:rsidRPr="000327EF" w:rsidRDefault="000327EF" w:rsidP="000327EF">
      <w:pPr>
        <w:widowControl w:val="0"/>
        <w:tabs>
          <w:tab w:val="left" w:pos="13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наличие скрытой рекламы;</w:t>
      </w:r>
    </w:p>
    <w:p w:rsidR="000327EF" w:rsidRPr="000327EF" w:rsidRDefault="000327EF" w:rsidP="000327EF">
      <w:pPr>
        <w:widowControl w:val="0"/>
        <w:tabs>
          <w:tab w:val="left" w:pos="13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демонстрация процесса курения, употребления алкогольных напитков, наркотических средств и других психотропных веществ;</w:t>
      </w:r>
    </w:p>
    <w:p w:rsidR="000327EF" w:rsidRPr="000327EF" w:rsidRDefault="000327EF" w:rsidP="000327EF">
      <w:pPr>
        <w:widowControl w:val="0"/>
        <w:tabs>
          <w:tab w:val="left" w:pos="13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использование объектов интеллектуальных прав третьих лиц (текстов, музыки, фотографий, видеоряда и т.д.).</w:t>
      </w:r>
    </w:p>
    <w:p w:rsidR="000327EF" w:rsidRPr="000327EF" w:rsidRDefault="000327EF" w:rsidP="000327EF">
      <w:pPr>
        <w:widowControl w:val="0"/>
        <w:tabs>
          <w:tab w:val="left" w:pos="13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Каждый участник гарантирует, что при подготовке и направлении его работы на Конкурс, а также при ее публикации и/или распространении в любой форме не были и не будут нарушены авторские и/или иные права третьих лиц.</w:t>
      </w:r>
    </w:p>
    <w:p w:rsidR="000327EF" w:rsidRPr="000327EF" w:rsidRDefault="000327EF" w:rsidP="000327EF">
      <w:pPr>
        <w:widowControl w:val="0"/>
        <w:tabs>
          <w:tab w:val="left" w:pos="13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3.3. Направленные для участия в Конкурсе работы должны быть оригинальными и подготовленными для участия исключительно в данном Конкурсе, наличие в конкурсной работе логотипов и слоганов других конкурсов является основанием для исключения работы из участия в Конкурсе. Рекомендации по подготовке работ для Конкурса представлены в Приложении   № 1</w:t>
      </w:r>
      <w:r w:rsidRPr="000327E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к настоящему Положению.</w:t>
      </w:r>
    </w:p>
    <w:p w:rsidR="000327EF" w:rsidRPr="000327EF" w:rsidRDefault="000327EF" w:rsidP="000327EF">
      <w:pPr>
        <w:widowControl w:val="0"/>
        <w:tabs>
          <w:tab w:val="left" w:pos="13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3.4. Организаторы Конкурса имеют право на публикацию, а также иное распространение и тиражирование материалов, поступивших на Конкурс, в том числе на размещение в сети Интернет с обязательным указанием авторства.</w:t>
      </w:r>
    </w:p>
    <w:p w:rsidR="000327EF" w:rsidRPr="000327EF" w:rsidRDefault="000327EF" w:rsidP="000327EF">
      <w:pPr>
        <w:widowControl w:val="0"/>
        <w:tabs>
          <w:tab w:val="left" w:pos="1334"/>
          <w:tab w:val="left" w:pos="1418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3.5. Все конкурсные работы, направленные на региональный этап Всероссийского конкурса, не рецензируются, не оплачиваются и не возвращаются.</w:t>
      </w:r>
    </w:p>
    <w:p w:rsid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Процедура оценки конкурсных работ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left="13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>и определение победителей и призеров Конкурса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4.1. Оценку конкурсных работ Конкурса осуществляет Жюри Конкурса, состав которого определяется Оргкомитетом. Работа жюри регламентируется настоящим Положением.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4.2. Работы участников Конкурса по каждой номинации оцениваются по пятибалльной системе (от 1 до 5 баллов) на основе следующих критериев: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соответствие работы тематике Конкурса, его целям и задачам;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проявление индивидуальных творческих способностей, оригинальность идеи и исполнения, в том числе эмоциональное и цветовое воплощение;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содержание и логика построения работы;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содержание слогана, сопровождающего конкурсную работу: ясность, понятность и убедительность созидательного посыла;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качество оформления конкурсной работы (техническое качество выполнения, профессионализм решения, эффективность рекламных технологий).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Оценка конкурсных работ членами Жюри осуществляется с учетом возраста участника(-</w:t>
      </w:r>
      <w:proofErr w:type="spellStart"/>
      <w:r w:rsidRPr="000327EF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0327EF">
        <w:rPr>
          <w:rFonts w:ascii="Times New Roman" w:eastAsia="Times New Roman" w:hAnsi="Times New Roman" w:cs="Times New Roman"/>
          <w:sz w:val="28"/>
          <w:szCs w:val="28"/>
        </w:rPr>
        <w:t>), подготовившего(-их) конкурсную работу.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left="138" w:right="-1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left="13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>V. Порядок и сроки проведения Конкурса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5.1. Конкурс проводится в три этапа в период с мая по декабрь 2026 года в заочной форме: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муниципальный этап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>с 11 мая по 18 сентября 2026 г.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 Документы (регистрационная форма в формате </w:t>
      </w:r>
      <w:proofErr w:type="spellStart"/>
      <w:r w:rsidRPr="000327E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, согласие на участие в формате PDF – Приложения № 2, 3 или 4) для участия в конкурсе вместе с работами присылать на электронный адрес </w:t>
      </w:r>
      <w:hyperlink r:id="rId5" w:history="1">
        <w:r w:rsidRPr="000327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n</w:t>
        </w:r>
        <w:r w:rsidRPr="000327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0327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saigina</w:t>
        </w:r>
        <w:r w:rsidRPr="000327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0327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0327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0327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 до 18 сентября 2026 г. включительно; </w:t>
      </w: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>файл работы, заявку и скан согласия подписать: ФИ автора, возраст, номинация, название учреждения;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– региональный этап – по 30 октября 2026 г.; 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– федеральный этап – с 02 ноября по 01 декабря 2026 г.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5.2. Конкурсные работы, поступившие после окончания сроков проведения соответствующего этапа, а также конкурсные работы, оформленные с нарушением требований настоящего Положения, не принимаются к участию в Конкурсе.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5.3.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ab/>
        <w:t xml:space="preserve"> Конкурсные работы, не принимавшие участие в муниципальном и региональном этапах Конкурса, не могут быть допущены к участию в федеральном этапе Конкурса.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5.4.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ab/>
        <w:t xml:space="preserve"> Вся информация о федеральном этапе Конкурса публикуется на официальном сайте Всероссийского конкурса в информационно телекоммуникационной сети «Интернет» (далее – сеть Интернет): </w:t>
      </w:r>
      <w:hyperlink r:id="rId6" w:history="1">
        <w:r w:rsidRPr="000327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http://2025.social.edu-contests.ru</w:t>
        </w:r>
      </w:hyperlink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Организаторы оставляют за собой право вносить изменения в настоящее Положение.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left="13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>. Подведение итогов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Итоги муниципального этапа Конкурса будут подведены до 25 сентября 2026 г</w:t>
      </w:r>
      <w:r>
        <w:rPr>
          <w:rFonts w:ascii="Times New Roman" w:eastAsia="Times New Roman" w:hAnsi="Times New Roman" w:cs="Times New Roman"/>
          <w:sz w:val="28"/>
          <w:szCs w:val="28"/>
        </w:rPr>
        <w:t>ода.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  Победители и призеры Конкурса по каждой номинации будут награждены дипломами МКУ УО, участники – сертификатами в электронном формате. Организаторы оставляют за собой право дополнительно поощрять участников конкурса.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left="138" w:right="-1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left="13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8"/>
        </w:rPr>
        <w:t>VII. Участие в последующем этапе</w:t>
      </w:r>
    </w:p>
    <w:p w:rsidR="000327EF" w:rsidRPr="000327EF" w:rsidRDefault="000327EF" w:rsidP="000327EF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left="138" w:right="-1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После подведения итогов работы победителей и призеров муниципального этапа Конкурса будут отправлены на региональный этап Конкурса до 02 октября 2026 г</w:t>
      </w:r>
      <w:r w:rsidR="00826783">
        <w:rPr>
          <w:rFonts w:ascii="Times New Roman" w:eastAsia="Times New Roman" w:hAnsi="Times New Roman" w:cs="Times New Roman"/>
          <w:sz w:val="28"/>
          <w:szCs w:val="28"/>
        </w:rPr>
        <w:t>ода.</w:t>
      </w:r>
      <w:bookmarkStart w:id="0" w:name="_GoBack"/>
      <w:bookmarkEnd w:id="0"/>
    </w:p>
    <w:p w:rsidR="000327EF" w:rsidRPr="000327EF" w:rsidRDefault="000327EF" w:rsidP="000327EF">
      <w:pPr>
        <w:widowControl w:val="0"/>
        <w:tabs>
          <w:tab w:val="left" w:pos="1913"/>
        </w:tabs>
        <w:autoSpaceDE w:val="0"/>
        <w:autoSpaceDN w:val="0"/>
        <w:spacing w:after="0" w:line="276" w:lineRule="auto"/>
        <w:ind w:left="1913"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1913"/>
        </w:tabs>
        <w:autoSpaceDE w:val="0"/>
        <w:autoSpaceDN w:val="0"/>
        <w:spacing w:after="0" w:line="276" w:lineRule="auto"/>
        <w:ind w:left="1913"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1913"/>
        </w:tabs>
        <w:autoSpaceDE w:val="0"/>
        <w:autoSpaceDN w:val="0"/>
        <w:spacing w:after="0" w:line="276" w:lineRule="auto"/>
        <w:ind w:left="191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1913"/>
        </w:tabs>
        <w:autoSpaceDE w:val="0"/>
        <w:autoSpaceDN w:val="0"/>
        <w:spacing w:after="0" w:line="276" w:lineRule="auto"/>
        <w:ind w:left="191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Приложение</w:t>
      </w:r>
      <w:r w:rsidRPr="000327E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№ </w:t>
      </w: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к Положению о проведении муниципального этапа Всероссийского конкурса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социальной рекламы в области профилактики зависимого поведения, 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формирования культуры здорового и безопасного образа жизни обучающихся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«СТИЛЬ ЖИЗНИ - ЗДОРОВЬЕ! 2026»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-1" w:right="28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27EF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>Рекомендации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532" w:right="854" w:firstLine="30"/>
        <w:jc w:val="center"/>
        <w:rPr>
          <w:rFonts w:ascii="Times New Roman" w:eastAsia="Times New Roman" w:hAnsi="Times New Roman" w:cs="Times New Roman"/>
          <w:b/>
          <w:spacing w:val="-9"/>
          <w:sz w:val="28"/>
          <w:szCs w:val="24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по подготовке работ для Всероссийского конкурса социальной рекламы в</w:t>
      </w:r>
      <w:r w:rsidRPr="000327EF">
        <w:rPr>
          <w:rFonts w:ascii="Times New Roman" w:eastAsia="Times New Roman" w:hAnsi="Times New Roman" w:cs="Times New Roman"/>
          <w:b/>
          <w:spacing w:val="-9"/>
          <w:sz w:val="28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области</w:t>
      </w:r>
      <w:r w:rsidRPr="000327EF">
        <w:rPr>
          <w:rFonts w:ascii="Times New Roman" w:eastAsia="Times New Roman" w:hAnsi="Times New Roman" w:cs="Times New Roman"/>
          <w:b/>
          <w:spacing w:val="-9"/>
          <w:sz w:val="28"/>
          <w:szCs w:val="24"/>
        </w:rPr>
        <w:t xml:space="preserve"> профилактики зависимого поведения, 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532" w:right="854" w:firstLine="3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4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формирования</w:t>
      </w:r>
      <w:r w:rsidRPr="000327EF">
        <w:rPr>
          <w:rFonts w:ascii="Times New Roman" w:eastAsia="Times New Roman" w:hAnsi="Times New Roman" w:cs="Times New Roman"/>
          <w:b/>
          <w:spacing w:val="-11"/>
          <w:sz w:val="28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культуры</w:t>
      </w:r>
      <w:r w:rsidRPr="000327EF">
        <w:rPr>
          <w:rFonts w:ascii="Times New Roman" w:eastAsia="Times New Roman" w:hAnsi="Times New Roman" w:cs="Times New Roman"/>
          <w:b/>
          <w:spacing w:val="-9"/>
          <w:sz w:val="28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здорового</w:t>
      </w:r>
      <w:r w:rsidRPr="000327EF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532" w:right="854" w:firstLine="30"/>
        <w:jc w:val="center"/>
        <w:rPr>
          <w:rFonts w:ascii="Times New Roman" w:eastAsia="Times New Roman" w:hAnsi="Times New Roman" w:cs="Times New Roman"/>
          <w:b/>
          <w:spacing w:val="-9"/>
          <w:sz w:val="28"/>
          <w:szCs w:val="24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и</w:t>
      </w:r>
      <w:r w:rsidRPr="000327EF">
        <w:rPr>
          <w:rFonts w:ascii="Times New Roman" w:eastAsia="Times New Roman" w:hAnsi="Times New Roman" w:cs="Times New Roman"/>
          <w:b/>
          <w:spacing w:val="-9"/>
          <w:sz w:val="28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безопасного</w:t>
      </w:r>
      <w:r w:rsidRPr="000327EF">
        <w:rPr>
          <w:rFonts w:ascii="Times New Roman" w:eastAsia="Times New Roman" w:hAnsi="Times New Roman" w:cs="Times New Roman"/>
          <w:b/>
          <w:spacing w:val="-9"/>
          <w:sz w:val="28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образа</w:t>
      </w:r>
      <w:r w:rsidRPr="000327EF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жизни обучающихся</w:t>
      </w:r>
      <w:r w:rsidRPr="000327EF">
        <w:rPr>
          <w:rFonts w:ascii="Times New Roman" w:eastAsia="Times New Roman" w:hAnsi="Times New Roman" w:cs="Times New Roman"/>
          <w:b/>
          <w:spacing w:val="-9"/>
          <w:sz w:val="28"/>
          <w:szCs w:val="24"/>
        </w:rPr>
        <w:t xml:space="preserve"> 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532" w:right="854" w:firstLine="30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4"/>
        </w:rPr>
      </w:pP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«СТИЛЬ</w:t>
      </w:r>
      <w:r w:rsidRPr="000327EF">
        <w:rPr>
          <w:rFonts w:ascii="Times New Roman" w:eastAsia="Times New Roman" w:hAnsi="Times New Roman" w:cs="Times New Roman"/>
          <w:b/>
          <w:spacing w:val="-12"/>
          <w:sz w:val="28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ЖИЗНИ</w:t>
      </w:r>
      <w:r w:rsidRPr="000327EF">
        <w:rPr>
          <w:rFonts w:ascii="Times New Roman" w:eastAsia="Times New Roman" w:hAnsi="Times New Roman" w:cs="Times New Roman"/>
          <w:b/>
          <w:spacing w:val="-11"/>
          <w:sz w:val="28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–</w:t>
      </w:r>
      <w:r w:rsidRPr="000327EF">
        <w:rPr>
          <w:rFonts w:ascii="Times New Roman" w:eastAsia="Times New Roman" w:hAnsi="Times New Roman" w:cs="Times New Roman"/>
          <w:b/>
          <w:spacing w:val="-6"/>
          <w:sz w:val="28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  <w:szCs w:val="24"/>
        </w:rPr>
        <w:t>ЗДОРОВЬЕ!</w:t>
      </w:r>
      <w:r w:rsidRPr="000327EF">
        <w:rPr>
          <w:rFonts w:ascii="Times New Roman" w:eastAsia="Times New Roman" w:hAnsi="Times New Roman" w:cs="Times New Roman"/>
          <w:b/>
          <w:spacing w:val="-9"/>
          <w:sz w:val="28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>2026»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532" w:right="854" w:firstLine="30"/>
        <w:jc w:val="center"/>
        <w:rPr>
          <w:rFonts w:ascii="Times New Roman" w:eastAsia="Times New Roman" w:hAnsi="Times New Roman" w:cs="Times New Roman"/>
          <w:b/>
          <w:spacing w:val="-9"/>
          <w:sz w:val="28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Концепцией профилактики употребления 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веществ в образовательной среде (утв. 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России 15 июня 2021 г.) первичная профилактика является приоритетным направлением превентивной деятельности в образовательной среде и реализуется преимущественно в рамках работы образовательных организаций. Основой содержания первичной профилактики является формирование и развитие у обучающихся личностных ресурсов, повышающих их устойчивость к негативным влияниям среды.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Одним из действенных инструментов профилактической деятельности выступает</w:t>
      </w:r>
      <w:r w:rsidRPr="000327EF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327EF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0327EF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0327EF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0327EF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0327EF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работ в формате социальной рекламы. Такая деятельность обладает мощным потенциалом (ресурсом) и влиянием на формирование ценностных установок, культуры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здорового и безопасного образа жизни, профилактику зависимого поведения обучающихся. Творческие проекты в формате социальной рекламы в доступной, эмоционально насыщенной, краткой по времени, но содержательной форме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возможные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пути их решения.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Участие обучающихся в Конкурсе является средством реализации педагогических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веществ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 образовательной среде на основе активной включенности ребенка в социально значимую деятельность и имеет существенный формирующий эффект, основанный на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методологических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системно-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подхода в педагогике и методов педагогики сотрудничества в образовании.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3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Под понятием «социальная реклама» понимается информация, распространяемая любым способом, в любой форме и с использованием любых средств, адресованная неопределенному кругу лиц и направленная на достижение благотворительных и иных общественно полезных целей, а также обеспечение интересов</w:t>
      </w:r>
      <w:r w:rsidRPr="000327E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государства</w:t>
      </w:r>
      <w:r w:rsidRPr="000327EF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(пункт</w:t>
      </w:r>
      <w:r w:rsidRPr="000327EF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0327E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0327E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327E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0327E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0327EF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от 13</w:t>
      </w:r>
      <w:r w:rsidRPr="000327E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0327EF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2006</w:t>
      </w:r>
      <w:r w:rsidRPr="000327EF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Pr="000327E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38-ФЗ</w:t>
      </w:r>
      <w:r w:rsidRPr="000327E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0327E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рекламе»).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При создании творческого проекта в формате социальной рекламы важно учитывать следующие </w:t>
      </w:r>
      <w:r w:rsidRPr="000327EF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относительно видеоряда, текста, художественного решения и эмоционального воплощения: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3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текст социальной рекламы должен быть кратким, мотивирующим, оригинальным и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lastRenderedPageBreak/>
        <w:t>отражать социальную тематику Всероссийского конкурса;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социальная реклама достигнет своей цели, если она будет максимально достоверной,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убедительной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предельно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адресной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0327EF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ориентации на определенную целевую аудиторию (возрастную группу);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видеоряд социальной рекламы должен транслировать положительные образцы поведения, ориентированные на безопасный и здоровый образ жизни обучающихся, использовать позитивный и созидательный посыл. В социальной рекламе необходимо отражать идею решения той или иной социальной проблемы,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предлагать</w:t>
      </w:r>
      <w:r w:rsidRPr="000327E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альтернативные</w:t>
      </w:r>
      <w:r w:rsidRPr="000327E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0327E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0327E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0327E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наглядно продемонстрировать нормативную модель поведения, которая пропагандируется средствами социальной рекламы;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акцент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проблему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последствия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зависимого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воспитание,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помогут ему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справляться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возможными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психологическими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проблемами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и трудностями в жизненных ситуациях;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содержание и сюжет конкурсной работы не должны противоречить законодательству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законам: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от 29 декабря 2010 г. № 436-ФЗ «О защите детей от информации, причиняющей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вред их здоровью и развитию», от 13 марта 2006 г. № 38-ФЗ «О рекламе».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Недопустимо использование в работе объектов интеллектуальных прав третьих лиц (текстов, музыки, фотографий, видеоряда и т.д.). При подготовке конкурсной работы, а также при ее публикации и / или распространении в любой форме следует соблюдать авторские и / или иные права третьих лиц.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Рекомендуется осуществлять подготовку творческого проекта в формате социальной рекламы с учетом ограничений, предъявляемых к содержанию профилактической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Межведомственным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стандартом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антинаркотической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ab/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профилактической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деятельности, утвержденным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ab/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решением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Государственного антинаркотического комитета 19 декабря 2024 года.</w:t>
      </w:r>
    </w:p>
    <w:p w:rsidR="000327EF" w:rsidRPr="000327EF" w:rsidRDefault="000327EF" w:rsidP="000327EF">
      <w:pPr>
        <w:widowControl w:val="0"/>
        <w:tabs>
          <w:tab w:val="left" w:pos="1583"/>
          <w:tab w:val="left" w:pos="3170"/>
          <w:tab w:val="left" w:pos="4867"/>
          <w:tab w:val="left" w:pos="6043"/>
          <w:tab w:val="left" w:pos="6418"/>
          <w:tab w:val="left" w:pos="7671"/>
          <w:tab w:val="left" w:pos="9311"/>
        </w:tabs>
        <w:autoSpaceDE w:val="0"/>
        <w:autoSpaceDN w:val="0"/>
        <w:spacing w:after="0" w:line="276" w:lineRule="auto"/>
        <w:ind w:left="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5"/>
          <w:sz w:val="24"/>
          <w:szCs w:val="24"/>
        </w:rPr>
        <w:t>При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подготовке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творческого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проекта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формате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социальной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рекламы </w:t>
      </w:r>
      <w:r w:rsidRPr="000327E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недопустимо: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использование эмоционально-негативного содержания, элементов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запугивания (например, страшные картины последствий, к которым приводит употребление алкоголя, табака, наркотических средств, психотропных и иных 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веществ);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демонстрация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атрибутов,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зависимым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поведением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угрозой для жизни (иглы, сигареты, бутылки, кровь и т. д.);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демонстрация</w:t>
      </w:r>
      <w:r w:rsidRPr="000327E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атрибутики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криминальных</w:t>
      </w:r>
      <w:r w:rsidRPr="000327E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t>субкультур;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3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использование нецензурной лексики, слов и фраз, унижающих человеческое достоинство, нравоучительных и менторских призывов с частицей «не»;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3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преувеличение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негативных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 отклоняющимся поведением, предоставление ложной информации;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3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изображение или описание жестокости, физического или психического насилия, изображение и детальное описание различных видов наркотических средств и психотропных веществ;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3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изображение и детальное описание преступлений, а также действий,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связанных с преступной деятельностью;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lastRenderedPageBreak/>
        <w:t>демонстрация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распространителей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наркотических</w:t>
      </w:r>
      <w:r w:rsidRPr="000327E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и психотропных веществ;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имитация потребления наркотических средств, психотропных и иных 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веществ;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изложение в безапелляционной форме, необоснованные обобщения, использование неуточненной статистики.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138" w:right="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реклама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вызывать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депрессивные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чувства,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наоборот, ее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позитивного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образа,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хочется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следовать. При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конкурсной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упор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развитие социальных и личностных навыков обучающихся, на пропаганду культуры безопасного и здорового образа жизни.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8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left="8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b/>
          <w:sz w:val="24"/>
          <w:szCs w:val="24"/>
        </w:rPr>
        <w:t>Технические</w:t>
      </w:r>
      <w:r w:rsidRPr="000327EF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4"/>
          <w:szCs w:val="24"/>
        </w:rPr>
        <w:t>требования</w:t>
      </w:r>
      <w:r w:rsidRPr="000327EF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0327EF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4"/>
          <w:szCs w:val="24"/>
        </w:rPr>
        <w:t>содержанию</w:t>
      </w:r>
      <w:r w:rsidRPr="000327EF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4"/>
          <w:szCs w:val="24"/>
        </w:rPr>
        <w:t>конкурсной</w:t>
      </w:r>
      <w:r w:rsidRPr="000327EF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работы:</w:t>
      </w:r>
    </w:p>
    <w:p w:rsidR="000327EF" w:rsidRPr="000327EF" w:rsidRDefault="000327EF" w:rsidP="000327EF">
      <w:pPr>
        <w:widowControl w:val="0"/>
        <w:numPr>
          <w:ilvl w:val="0"/>
          <w:numId w:val="2"/>
        </w:numPr>
        <w:tabs>
          <w:tab w:val="left" w:pos="1125"/>
        </w:tabs>
        <w:autoSpaceDE w:val="0"/>
        <w:autoSpaceDN w:val="0"/>
        <w:spacing w:after="0" w:line="276" w:lineRule="auto"/>
        <w:ind w:right="43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Видеоролики, макеты печатной и наглядной продукции должны быть созданы не ранее 2026 года.</w:t>
      </w:r>
    </w:p>
    <w:p w:rsidR="000327EF" w:rsidRPr="000327EF" w:rsidRDefault="000327EF" w:rsidP="000327EF">
      <w:pPr>
        <w:widowControl w:val="0"/>
        <w:numPr>
          <w:ilvl w:val="0"/>
          <w:numId w:val="2"/>
        </w:numPr>
        <w:tabs>
          <w:tab w:val="left" w:pos="1125"/>
        </w:tabs>
        <w:autoSpaceDE w:val="0"/>
        <w:autoSpaceDN w:val="0"/>
        <w:spacing w:after="0" w:line="276" w:lineRule="auto"/>
        <w:ind w:right="4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Видеоролик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название,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0327E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продолжительностью не более 2-х минут.</w:t>
      </w:r>
    </w:p>
    <w:p w:rsidR="000327EF" w:rsidRPr="000327EF" w:rsidRDefault="000327EF" w:rsidP="000327EF">
      <w:pPr>
        <w:widowControl w:val="0"/>
        <w:numPr>
          <w:ilvl w:val="0"/>
          <w:numId w:val="2"/>
        </w:numPr>
        <w:tabs>
          <w:tab w:val="left" w:pos="1125"/>
        </w:tabs>
        <w:autoSpaceDE w:val="0"/>
        <w:autoSpaceDN w:val="0"/>
        <w:spacing w:after="0" w:line="276" w:lineRule="auto"/>
        <w:ind w:right="416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>Видеоролик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предоставляется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ссылки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0327E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Интернет на загруженный файл видеоролика с использованием 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видеохостингов</w:t>
      </w:r>
      <w:proofErr w:type="spellEnd"/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или облачных хранилищ. Видеоматериалы, представленные на Конкурс не в виде ссылки сети Интернет, </w:t>
      </w:r>
      <w:r w:rsidRPr="000327EF">
        <w:rPr>
          <w:rFonts w:ascii="Times New Roman" w:eastAsia="Times New Roman" w:hAnsi="Times New Roman" w:cs="Times New Roman"/>
          <w:b/>
          <w:sz w:val="24"/>
          <w:szCs w:val="24"/>
        </w:rPr>
        <w:t>не принимаются.</w:t>
      </w:r>
    </w:p>
    <w:p w:rsidR="000327EF" w:rsidRPr="000327EF" w:rsidRDefault="000327EF" w:rsidP="000327EF">
      <w:pPr>
        <w:widowControl w:val="0"/>
        <w:numPr>
          <w:ilvl w:val="0"/>
          <w:numId w:val="2"/>
        </w:numPr>
        <w:tabs>
          <w:tab w:val="left" w:pos="1125"/>
        </w:tabs>
        <w:autoSpaceDE w:val="0"/>
        <w:autoSpaceDN w:val="0"/>
        <w:spacing w:after="0" w:line="276" w:lineRule="auto"/>
        <w:ind w:righ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Макеты наглядной продукции (буклет, плакат) могут быть направлены только в форматах 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jpg</w:t>
      </w:r>
      <w:proofErr w:type="spellEnd"/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png</w:t>
      </w:r>
      <w:proofErr w:type="spellEnd"/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tiff</w:t>
      </w:r>
      <w:proofErr w:type="spellEnd"/>
      <w:r w:rsidRPr="000327EF">
        <w:rPr>
          <w:rFonts w:ascii="Times New Roman" w:eastAsia="Times New Roman" w:hAnsi="Times New Roman" w:cs="Times New Roman"/>
          <w:sz w:val="24"/>
          <w:szCs w:val="24"/>
        </w:rPr>
        <w:t>, размером не более 15 Мб. Работы, предоставленные в формате презентации (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EF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 w:rsidRPr="000327EF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0327EF">
        <w:rPr>
          <w:rFonts w:ascii="Times New Roman" w:eastAsia="Times New Roman" w:hAnsi="Times New Roman" w:cs="Times New Roman"/>
          <w:b/>
          <w:sz w:val="24"/>
          <w:szCs w:val="24"/>
        </w:rPr>
        <w:t>не принимаются</w:t>
      </w:r>
      <w:r w:rsidRPr="000327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348" w:lineRule="auto"/>
        <w:ind w:left="138" w:firstLine="7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327EF" w:rsidRPr="000327EF" w:rsidSect="00117685">
          <w:headerReference w:type="default" r:id="rId7"/>
          <w:footerReference w:type="default" r:id="rId8"/>
          <w:pgSz w:w="11920" w:h="16850"/>
          <w:pgMar w:top="993" w:right="721" w:bottom="1702" w:left="1276" w:header="569" w:footer="548" w:gutter="0"/>
          <w:cols w:space="720"/>
        </w:sect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Приложение</w:t>
      </w:r>
      <w:r w:rsidRPr="000327E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№ </w:t>
      </w: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2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к Положению о проведении муниципального этапа Всероссийского конкурса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социальной рекламы в области профилактики зависимого поведения, 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формирования культуры здорового и безопасного образа жизни обучающихся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«СТИЛЬ ЖИЗНИ - ЗДОРОВЬЕ! 2026»</w:t>
      </w:r>
    </w:p>
    <w:p w:rsidR="000327EF" w:rsidRPr="000327EF" w:rsidRDefault="000327EF" w:rsidP="000327EF">
      <w:pPr>
        <w:widowControl w:val="0"/>
        <w:autoSpaceDE w:val="0"/>
        <w:autoSpaceDN w:val="0"/>
        <w:spacing w:before="211" w:after="0" w:line="240" w:lineRule="auto"/>
        <w:ind w:left="-1" w:right="28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327EF">
        <w:rPr>
          <w:rFonts w:ascii="Times New Roman" w:eastAsia="Times New Roman" w:hAnsi="Times New Roman" w:cs="Times New Roman"/>
          <w:b/>
          <w:spacing w:val="-2"/>
          <w:sz w:val="28"/>
        </w:rPr>
        <w:t xml:space="preserve">Регистрационная </w:t>
      </w:r>
      <w:r w:rsidRPr="000327EF">
        <w:rPr>
          <w:rFonts w:ascii="Times New Roman" w:eastAsia="Times New Roman" w:hAnsi="Times New Roman" w:cs="Times New Roman"/>
          <w:b/>
          <w:spacing w:val="-4"/>
          <w:sz w:val="28"/>
        </w:rPr>
        <w:t>форма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42" w:lineRule="auto"/>
        <w:ind w:left="505" w:right="7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0327E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Pr="000327E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0327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Всероссийского</w:t>
      </w:r>
      <w:r w:rsidRPr="000327E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0327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0327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рекламы в области профилактики зависимого поведения, формирования культуры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42" w:lineRule="auto"/>
        <w:ind w:left="505" w:right="7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 здорового и безопасного образа жизни обучающихся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317" w:lineRule="exact"/>
        <w:ind w:left="-1" w:right="2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«Стиль</w:t>
      </w:r>
      <w:r w:rsidRPr="000327E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0327E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327E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здоровье!</w:t>
      </w:r>
      <w:r w:rsidRPr="000327E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8"/>
          <w:szCs w:val="28"/>
        </w:rPr>
        <w:t>2026»*</w:t>
      </w:r>
    </w:p>
    <w:p w:rsidR="000327EF" w:rsidRPr="000327EF" w:rsidRDefault="000327EF" w:rsidP="000327EF">
      <w:pPr>
        <w:widowControl w:val="0"/>
        <w:autoSpaceDE w:val="0"/>
        <w:autoSpaceDN w:val="0"/>
        <w:spacing w:before="172" w:after="1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2"/>
        <w:gridCol w:w="4115"/>
      </w:tblGrid>
      <w:tr w:rsidR="000327EF" w:rsidRPr="000327EF" w:rsidTr="005419FF">
        <w:trPr>
          <w:trHeight w:val="481"/>
        </w:trPr>
        <w:tc>
          <w:tcPr>
            <w:tcW w:w="6102" w:type="dxa"/>
          </w:tcPr>
          <w:p w:rsidR="000327EF" w:rsidRPr="000327EF" w:rsidRDefault="000327EF" w:rsidP="000327EF">
            <w:pPr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327EF">
              <w:rPr>
                <w:rFonts w:ascii="Times New Roman" w:eastAsia="Times New Roman" w:hAnsi="Times New Roman" w:cs="Times New Roman"/>
                <w:sz w:val="28"/>
              </w:rPr>
              <w:t xml:space="preserve">ФИО </w:t>
            </w:r>
            <w:proofErr w:type="spellStart"/>
            <w:r w:rsidRPr="000327EF">
              <w:rPr>
                <w:rFonts w:ascii="Times New Roman" w:eastAsia="Times New Roman" w:hAnsi="Times New Roman" w:cs="Times New Roman"/>
                <w:sz w:val="28"/>
              </w:rPr>
              <w:t>участника</w:t>
            </w:r>
            <w:proofErr w:type="spellEnd"/>
            <w:r w:rsidRPr="000327EF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0327EF">
              <w:rPr>
                <w:rFonts w:ascii="Times New Roman" w:eastAsia="Times New Roman" w:hAnsi="Times New Roman" w:cs="Times New Roman"/>
                <w:sz w:val="28"/>
              </w:rPr>
              <w:t>группы</w:t>
            </w:r>
            <w:proofErr w:type="spellEnd"/>
            <w:r w:rsidRPr="000327E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327EF">
              <w:rPr>
                <w:rFonts w:ascii="Times New Roman" w:eastAsia="Times New Roman" w:hAnsi="Times New Roman" w:cs="Times New Roman"/>
                <w:sz w:val="28"/>
              </w:rPr>
              <w:t>участников</w:t>
            </w:r>
            <w:proofErr w:type="spellEnd"/>
            <w:r w:rsidRPr="000327EF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4115" w:type="dxa"/>
          </w:tcPr>
          <w:p w:rsidR="000327EF" w:rsidRPr="000327EF" w:rsidRDefault="000327EF" w:rsidP="000327EF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0327EF" w:rsidRPr="000327EF" w:rsidTr="005419FF">
        <w:trPr>
          <w:trHeight w:val="554"/>
        </w:trPr>
        <w:tc>
          <w:tcPr>
            <w:tcW w:w="6102" w:type="dxa"/>
          </w:tcPr>
          <w:p w:rsidR="000327EF" w:rsidRPr="000327EF" w:rsidRDefault="000327EF" w:rsidP="000327EF">
            <w:pPr>
              <w:spacing w:before="100"/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327EF">
              <w:rPr>
                <w:rFonts w:ascii="Times New Roman" w:eastAsia="Times New Roman" w:hAnsi="Times New Roman" w:cs="Times New Roman"/>
                <w:sz w:val="28"/>
              </w:rPr>
              <w:t>Субъект</w:t>
            </w:r>
            <w:proofErr w:type="spellEnd"/>
            <w:r w:rsidRPr="000327EF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0327EF">
              <w:rPr>
                <w:rFonts w:ascii="Times New Roman" w:eastAsia="Times New Roman" w:hAnsi="Times New Roman" w:cs="Times New Roman"/>
                <w:sz w:val="28"/>
              </w:rPr>
              <w:t>Российской</w:t>
            </w:r>
            <w:proofErr w:type="spellEnd"/>
            <w:r w:rsidRPr="000327EF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0327EF">
              <w:rPr>
                <w:rFonts w:ascii="Times New Roman" w:eastAsia="Times New Roman" w:hAnsi="Times New Roman" w:cs="Times New Roman"/>
                <w:spacing w:val="-2"/>
                <w:sz w:val="28"/>
              </w:rPr>
              <w:t>Федерации</w:t>
            </w:r>
            <w:proofErr w:type="spellEnd"/>
          </w:p>
        </w:tc>
        <w:tc>
          <w:tcPr>
            <w:tcW w:w="4115" w:type="dxa"/>
          </w:tcPr>
          <w:p w:rsidR="000327EF" w:rsidRPr="000327EF" w:rsidRDefault="000327EF" w:rsidP="000327EF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0327EF" w:rsidRPr="000327EF" w:rsidTr="005419FF">
        <w:trPr>
          <w:trHeight w:val="645"/>
        </w:trPr>
        <w:tc>
          <w:tcPr>
            <w:tcW w:w="6102" w:type="dxa"/>
          </w:tcPr>
          <w:p w:rsidR="000327EF" w:rsidRPr="000327EF" w:rsidRDefault="000327EF" w:rsidP="000327EF">
            <w:pPr>
              <w:spacing w:before="3"/>
              <w:ind w:left="9" w:right="57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327E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  <w:r w:rsidRPr="000327E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327E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образовательной</w:t>
            </w:r>
            <w:r w:rsidRPr="000327E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327E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организации </w:t>
            </w:r>
            <w:r w:rsidRPr="000327EF">
              <w:rPr>
                <w:rFonts w:ascii="Times New Roman" w:eastAsia="Times New Roman" w:hAnsi="Times New Roman" w:cs="Times New Roman"/>
                <w:sz w:val="28"/>
                <w:lang w:val="ru-RU"/>
              </w:rPr>
              <w:t>(с указанием местонахождения)</w:t>
            </w:r>
          </w:p>
        </w:tc>
        <w:tc>
          <w:tcPr>
            <w:tcW w:w="4115" w:type="dxa"/>
          </w:tcPr>
          <w:p w:rsidR="000327EF" w:rsidRPr="000327EF" w:rsidRDefault="000327EF" w:rsidP="000327EF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327EF" w:rsidRPr="000327EF" w:rsidTr="005419FF">
        <w:trPr>
          <w:trHeight w:val="700"/>
        </w:trPr>
        <w:tc>
          <w:tcPr>
            <w:tcW w:w="6102" w:type="dxa"/>
          </w:tcPr>
          <w:p w:rsidR="000327EF" w:rsidRPr="000327EF" w:rsidRDefault="000327EF" w:rsidP="000327EF">
            <w:pPr>
              <w:spacing w:before="16"/>
              <w:ind w:left="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327E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Контактные</w:t>
            </w:r>
            <w:r w:rsidRPr="000327E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327EF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данные</w:t>
            </w:r>
            <w:r w:rsidRPr="000327E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участника / </w:t>
            </w:r>
            <w:r w:rsidRPr="000327EF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организатора</w:t>
            </w:r>
            <w:r w:rsidRPr="000327E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327E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конкурса</w:t>
            </w:r>
            <w:r w:rsidRPr="000327E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в</w:t>
            </w:r>
            <w:r w:rsidRPr="000327EF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0327E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образовательной</w:t>
            </w:r>
            <w:r w:rsidRPr="000327E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327EF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0327EF">
              <w:rPr>
                <w:rFonts w:ascii="Times New Roman" w:eastAsia="Times New Roman" w:hAnsi="Times New Roman" w:cs="Times New Roman"/>
                <w:sz w:val="28"/>
                <w:lang w:val="ru-RU"/>
              </w:rPr>
              <w:br/>
            </w:r>
            <w:r w:rsidRPr="000327E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327EF">
              <w:rPr>
                <w:rFonts w:ascii="Times New Roman" w:eastAsia="Times New Roman" w:hAnsi="Times New Roman" w:cs="Times New Roman"/>
                <w:sz w:val="28"/>
                <w:lang w:val="ru-RU"/>
              </w:rPr>
              <w:t>(телефон,</w:t>
            </w:r>
            <w:r w:rsidRPr="000327E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327EF">
              <w:rPr>
                <w:rFonts w:ascii="Times New Roman" w:eastAsia="Times New Roman" w:hAnsi="Times New Roman" w:cs="Times New Roman"/>
                <w:sz w:val="28"/>
              </w:rPr>
              <w:t>e</w:t>
            </w:r>
            <w:r w:rsidRPr="000327EF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0327EF">
              <w:rPr>
                <w:rFonts w:ascii="Times New Roman" w:eastAsia="Times New Roman" w:hAnsi="Times New Roman" w:cs="Times New Roman"/>
                <w:spacing w:val="-2"/>
                <w:sz w:val="28"/>
              </w:rPr>
              <w:t>mail</w:t>
            </w:r>
            <w:r w:rsidRPr="000327E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)</w:t>
            </w:r>
          </w:p>
        </w:tc>
        <w:tc>
          <w:tcPr>
            <w:tcW w:w="4115" w:type="dxa"/>
          </w:tcPr>
          <w:p w:rsidR="000327EF" w:rsidRPr="000327EF" w:rsidRDefault="000327EF" w:rsidP="000327EF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327EF" w:rsidRPr="000327EF" w:rsidTr="005419FF">
        <w:trPr>
          <w:trHeight w:val="510"/>
        </w:trPr>
        <w:tc>
          <w:tcPr>
            <w:tcW w:w="6102" w:type="dxa"/>
          </w:tcPr>
          <w:p w:rsidR="000327EF" w:rsidRPr="000327EF" w:rsidRDefault="000327EF" w:rsidP="000327EF">
            <w:pPr>
              <w:spacing w:before="79"/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327EF">
              <w:rPr>
                <w:rFonts w:ascii="Times New Roman" w:eastAsia="Times New Roman" w:hAnsi="Times New Roman" w:cs="Times New Roman"/>
                <w:sz w:val="28"/>
              </w:rPr>
              <w:t>Номинация</w:t>
            </w:r>
            <w:proofErr w:type="spellEnd"/>
            <w:r w:rsidRPr="000327EF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0327EF">
              <w:rPr>
                <w:rFonts w:ascii="Times New Roman" w:eastAsia="Times New Roman" w:hAnsi="Times New Roman" w:cs="Times New Roman"/>
                <w:spacing w:val="-2"/>
                <w:sz w:val="28"/>
              </w:rPr>
              <w:t>Конкурса</w:t>
            </w:r>
            <w:proofErr w:type="spellEnd"/>
          </w:p>
        </w:tc>
        <w:tc>
          <w:tcPr>
            <w:tcW w:w="4115" w:type="dxa"/>
          </w:tcPr>
          <w:p w:rsidR="000327EF" w:rsidRPr="000327EF" w:rsidRDefault="000327EF" w:rsidP="000327EF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0327EF" w:rsidRPr="000327EF" w:rsidTr="005419FF">
        <w:trPr>
          <w:trHeight w:val="424"/>
        </w:trPr>
        <w:tc>
          <w:tcPr>
            <w:tcW w:w="6102" w:type="dxa"/>
          </w:tcPr>
          <w:p w:rsidR="000327EF" w:rsidRPr="000327EF" w:rsidRDefault="000327EF" w:rsidP="000327EF">
            <w:pPr>
              <w:spacing w:before="38"/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327EF">
              <w:rPr>
                <w:rFonts w:ascii="Times New Roman" w:eastAsia="Times New Roman" w:hAnsi="Times New Roman" w:cs="Times New Roman"/>
                <w:sz w:val="28"/>
              </w:rPr>
              <w:t>Возрастная</w:t>
            </w:r>
            <w:proofErr w:type="spellEnd"/>
            <w:r w:rsidRPr="000327EF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0327EF">
              <w:rPr>
                <w:rFonts w:ascii="Times New Roman" w:eastAsia="Times New Roman" w:hAnsi="Times New Roman" w:cs="Times New Roman"/>
                <w:spacing w:val="-2"/>
                <w:sz w:val="28"/>
              </w:rPr>
              <w:t>категория</w:t>
            </w:r>
            <w:proofErr w:type="spellEnd"/>
          </w:p>
        </w:tc>
        <w:tc>
          <w:tcPr>
            <w:tcW w:w="4115" w:type="dxa"/>
          </w:tcPr>
          <w:p w:rsidR="000327EF" w:rsidRPr="000327EF" w:rsidRDefault="000327EF" w:rsidP="000327EF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0327EF" w:rsidRPr="000327EF" w:rsidTr="005419FF">
        <w:trPr>
          <w:trHeight w:val="407"/>
        </w:trPr>
        <w:tc>
          <w:tcPr>
            <w:tcW w:w="6102" w:type="dxa"/>
          </w:tcPr>
          <w:p w:rsidR="000327EF" w:rsidRPr="000327EF" w:rsidRDefault="000327EF" w:rsidP="000327EF">
            <w:pPr>
              <w:spacing w:before="28"/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327EF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0327EF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0327EF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работы</w:t>
            </w:r>
            <w:proofErr w:type="spellEnd"/>
          </w:p>
        </w:tc>
        <w:tc>
          <w:tcPr>
            <w:tcW w:w="4115" w:type="dxa"/>
          </w:tcPr>
          <w:p w:rsidR="000327EF" w:rsidRPr="000327EF" w:rsidRDefault="000327EF" w:rsidP="000327EF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0327EF" w:rsidRPr="000327EF" w:rsidTr="005419FF">
        <w:trPr>
          <w:trHeight w:val="518"/>
        </w:trPr>
        <w:tc>
          <w:tcPr>
            <w:tcW w:w="6102" w:type="dxa"/>
          </w:tcPr>
          <w:p w:rsidR="000327EF" w:rsidRPr="000327EF" w:rsidRDefault="000327EF" w:rsidP="000327EF">
            <w:pPr>
              <w:spacing w:before="144"/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327EF">
              <w:rPr>
                <w:rFonts w:ascii="Times New Roman" w:eastAsia="Times New Roman" w:hAnsi="Times New Roman" w:cs="Times New Roman"/>
                <w:sz w:val="28"/>
              </w:rPr>
              <w:t>Дополнительная</w:t>
            </w:r>
            <w:proofErr w:type="spellEnd"/>
            <w:r w:rsidRPr="000327EF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0327EF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информация</w:t>
            </w:r>
            <w:proofErr w:type="spellEnd"/>
          </w:p>
        </w:tc>
        <w:tc>
          <w:tcPr>
            <w:tcW w:w="4115" w:type="dxa"/>
          </w:tcPr>
          <w:p w:rsidR="000327EF" w:rsidRPr="000327EF" w:rsidRDefault="000327EF" w:rsidP="000327EF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Приложение</w:t>
      </w:r>
      <w:r w:rsidRPr="000327E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№ </w:t>
      </w: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3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к Положению о проведении муниципального этапа Всероссийского конкурса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социальной рекламы в области профилактики зависимого поведения, 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формирования культуры здорового и безопасного образа жизни обучающихся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«СТИЛЬ ЖИЗНИ - ЗДОРОВЬЕ! 2026»</w:t>
      </w:r>
    </w:p>
    <w:p w:rsidR="000327EF" w:rsidRPr="000327EF" w:rsidRDefault="000327EF" w:rsidP="000327EF">
      <w:pPr>
        <w:widowControl w:val="0"/>
        <w:autoSpaceDE w:val="0"/>
        <w:autoSpaceDN w:val="0"/>
        <w:spacing w:before="12" w:after="0" w:line="240" w:lineRule="auto"/>
        <w:ind w:left="-1" w:right="275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12" w:after="0" w:line="240" w:lineRule="auto"/>
        <w:ind w:left="-1" w:right="27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327EF">
        <w:rPr>
          <w:rFonts w:ascii="Times New Roman" w:eastAsia="Times New Roman" w:hAnsi="Times New Roman" w:cs="Times New Roman"/>
          <w:b/>
          <w:spacing w:val="-2"/>
          <w:sz w:val="28"/>
        </w:rPr>
        <w:t>Согласие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40" w:lineRule="auto"/>
        <w:ind w:left="755" w:right="103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327EF">
        <w:rPr>
          <w:rFonts w:ascii="Times New Roman" w:eastAsia="Times New Roman" w:hAnsi="Times New Roman" w:cs="Times New Roman"/>
          <w:b/>
          <w:sz w:val="28"/>
        </w:rPr>
        <w:t>на</w:t>
      </w:r>
      <w:r w:rsidRPr="000327E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участие</w:t>
      </w:r>
      <w:r w:rsidRPr="000327E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во</w:t>
      </w:r>
      <w:r w:rsidRPr="000327E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Всероссийском</w:t>
      </w:r>
      <w:r w:rsidRPr="000327E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конкурсе</w:t>
      </w:r>
      <w:r w:rsidRPr="000327E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социальной</w:t>
      </w:r>
      <w:r w:rsidRPr="000327E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рекламы</w:t>
      </w:r>
      <w:r w:rsidRPr="000327EF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в</w:t>
      </w:r>
      <w:r w:rsidRPr="000327EF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области профилактики зависимого поведения, формирования культуры</w:t>
      </w:r>
      <w:r w:rsidRPr="000327EF">
        <w:rPr>
          <w:rFonts w:ascii="Times New Roman" w:eastAsia="Times New Roman" w:hAnsi="Times New Roman" w:cs="Times New Roman"/>
          <w:b/>
          <w:sz w:val="28"/>
        </w:rPr>
        <w:br/>
        <w:t xml:space="preserve"> здорового и безопасного образа жизни обучающихся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316" w:lineRule="exact"/>
        <w:ind w:left="-1" w:right="27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327EF">
        <w:rPr>
          <w:rFonts w:ascii="Times New Roman" w:eastAsia="Times New Roman" w:hAnsi="Times New Roman" w:cs="Times New Roman"/>
          <w:b/>
          <w:sz w:val="28"/>
        </w:rPr>
        <w:t>«Стиль</w:t>
      </w:r>
      <w:r w:rsidRPr="000327E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жизни</w:t>
      </w:r>
      <w:r w:rsidRPr="000327E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–</w:t>
      </w:r>
      <w:r w:rsidRPr="000327E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здоровье!</w:t>
      </w:r>
      <w:r w:rsidRPr="000327E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pacing w:val="-4"/>
          <w:sz w:val="28"/>
        </w:rPr>
        <w:t>2026»</w:t>
      </w:r>
    </w:p>
    <w:p w:rsidR="000327EF" w:rsidRPr="000327EF" w:rsidRDefault="000327EF" w:rsidP="000327EF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606"/>
          <w:tab w:val="left" w:pos="10057"/>
        </w:tabs>
        <w:autoSpaceDE w:val="0"/>
        <w:autoSpaceDN w:val="0"/>
        <w:spacing w:after="0" w:line="322" w:lineRule="exact"/>
        <w:ind w:lef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27EF">
        <w:rPr>
          <w:rFonts w:ascii="Times New Roman" w:eastAsia="Times New Roman" w:hAnsi="Times New Roman" w:cs="Times New Roman"/>
          <w:spacing w:val="-5"/>
          <w:sz w:val="28"/>
          <w:szCs w:val="28"/>
        </w:rPr>
        <w:t>Я,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327EF">
        <w:rPr>
          <w:rFonts w:ascii="Times New Roman" w:eastAsia="Times New Roman" w:hAnsi="Times New Roman" w:cs="Times New Roman"/>
          <w:spacing w:val="-10"/>
          <w:sz w:val="28"/>
          <w:szCs w:val="28"/>
        </w:rPr>
        <w:t>,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07" w:lineRule="exact"/>
        <w:ind w:left="1552"/>
        <w:jc w:val="both"/>
        <w:rPr>
          <w:rFonts w:ascii="Times New Roman" w:eastAsia="Times New Roman" w:hAnsi="Times New Roman" w:cs="Times New Roman"/>
          <w:sz w:val="18"/>
        </w:rPr>
      </w:pPr>
      <w:r w:rsidRPr="000327EF">
        <w:rPr>
          <w:rFonts w:ascii="Times New Roman" w:eastAsia="Times New Roman" w:hAnsi="Times New Roman" w:cs="Times New Roman"/>
          <w:sz w:val="18"/>
        </w:rPr>
        <w:t>(фамилия,</w:t>
      </w:r>
      <w:r w:rsidRPr="000327EF">
        <w:rPr>
          <w:rFonts w:ascii="Times New Roman" w:eastAsia="Times New Roman" w:hAnsi="Times New Roman" w:cs="Times New Roman"/>
          <w:spacing w:val="-12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имя,</w:t>
      </w:r>
      <w:r w:rsidRPr="000327EF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отчество</w:t>
      </w:r>
      <w:r w:rsidRPr="000327EF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родителя</w:t>
      </w:r>
      <w:r w:rsidRPr="000327EF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(законного</w:t>
      </w:r>
      <w:r w:rsidRPr="000327EF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представителя)</w:t>
      </w:r>
      <w:r w:rsidRPr="000327EF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обучающегося</w:t>
      </w:r>
      <w:r w:rsidRPr="000327EF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18"/>
        </w:rPr>
        <w:t>полностью),</w:t>
      </w:r>
    </w:p>
    <w:p w:rsidR="000327EF" w:rsidRPr="000327EF" w:rsidRDefault="000327EF" w:rsidP="000327EF">
      <w:pPr>
        <w:widowControl w:val="0"/>
        <w:autoSpaceDE w:val="0"/>
        <w:autoSpaceDN w:val="0"/>
        <w:spacing w:before="173"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являясь</w:t>
      </w:r>
      <w:r w:rsidRPr="000327EF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родителем</w:t>
      </w:r>
      <w:r w:rsidRPr="000327E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(законным</w:t>
      </w:r>
      <w:r w:rsidRPr="000327E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представителем)</w:t>
      </w:r>
      <w:r w:rsidRPr="000327E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моего</w:t>
      </w:r>
      <w:r w:rsidRPr="000327E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сына</w:t>
      </w:r>
      <w:r w:rsidRPr="000327E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327E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8"/>
          <w:szCs w:val="28"/>
        </w:rPr>
        <w:t>дочери,</w:t>
      </w:r>
    </w:p>
    <w:p w:rsidR="000327EF" w:rsidRPr="000327EF" w:rsidRDefault="000327EF" w:rsidP="000327EF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0327EF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29F3B5" wp14:editId="24774038">
                <wp:simplePos x="0" y="0"/>
                <wp:positionH relativeFrom="page">
                  <wp:posOffset>830580</wp:posOffset>
                </wp:positionH>
                <wp:positionV relativeFrom="paragraph">
                  <wp:posOffset>217547</wp:posOffset>
                </wp:positionV>
                <wp:extent cx="611251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2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2510">
                              <a:moveTo>
                                <a:pt x="0" y="0"/>
                              </a:moveTo>
                              <a:lnTo>
                                <a:pt x="1149350" y="0"/>
                              </a:lnTo>
                            </a:path>
                            <a:path w="6112510">
                              <a:moveTo>
                                <a:pt x="1150620" y="0"/>
                              </a:moveTo>
                              <a:lnTo>
                                <a:pt x="1504314" y="0"/>
                              </a:lnTo>
                            </a:path>
                            <a:path w="6112510">
                              <a:moveTo>
                                <a:pt x="1505584" y="0"/>
                              </a:moveTo>
                              <a:lnTo>
                                <a:pt x="2654935" y="0"/>
                              </a:lnTo>
                            </a:path>
                            <a:path w="6112510">
                              <a:moveTo>
                                <a:pt x="2656205" y="0"/>
                              </a:moveTo>
                              <a:lnTo>
                                <a:pt x="3009899" y="0"/>
                              </a:lnTo>
                            </a:path>
                            <a:path w="6112510">
                              <a:moveTo>
                                <a:pt x="3011170" y="0"/>
                              </a:moveTo>
                              <a:lnTo>
                                <a:pt x="4159884" y="0"/>
                              </a:lnTo>
                            </a:path>
                            <a:path w="6112510">
                              <a:moveTo>
                                <a:pt x="4161790" y="0"/>
                              </a:moveTo>
                              <a:lnTo>
                                <a:pt x="4515484" y="0"/>
                              </a:lnTo>
                            </a:path>
                            <a:path w="6112510">
                              <a:moveTo>
                                <a:pt x="4516755" y="0"/>
                              </a:moveTo>
                              <a:lnTo>
                                <a:pt x="5488940" y="0"/>
                              </a:lnTo>
                            </a:path>
                            <a:path w="6112510">
                              <a:moveTo>
                                <a:pt x="5490845" y="0"/>
                              </a:moveTo>
                              <a:lnTo>
                                <a:pt x="611251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EE8B2" id="Graphic 15" o:spid="_x0000_s1026" style="position:absolute;margin-left:65.4pt;margin-top:17.15pt;width:481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2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" path="m,l1149350,em1150620,r353694,em1505584,l2654935,em2656205,r353694,em3011170,l4159884,em4161790,r353694,em4516755,r972185,em5490845,r621665,e" filled="f" strokeweight=".25pt">
                <v:path arrowok="t"/>
                <w10:wrap type="topAndBottom" anchorx="page"/>
              </v:shape>
            </w:pict>
          </mc:Fallback>
        </mc:AlternateContent>
      </w:r>
    </w:p>
    <w:p w:rsidR="000327EF" w:rsidRPr="000327EF" w:rsidRDefault="000327EF" w:rsidP="000327EF">
      <w:pPr>
        <w:widowControl w:val="0"/>
        <w:autoSpaceDE w:val="0"/>
        <w:autoSpaceDN w:val="0"/>
        <w:spacing w:before="7" w:after="0" w:line="240" w:lineRule="auto"/>
        <w:ind w:left="-1" w:right="132"/>
        <w:jc w:val="both"/>
        <w:rPr>
          <w:rFonts w:ascii="Times New Roman" w:eastAsia="Times New Roman" w:hAnsi="Times New Roman" w:cs="Times New Roman"/>
          <w:sz w:val="18"/>
        </w:rPr>
      </w:pPr>
      <w:r w:rsidRPr="000327EF"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(фамилия,</w:t>
      </w:r>
      <w:r w:rsidRPr="000327EF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имя,</w:t>
      </w:r>
      <w:r w:rsidRPr="000327EF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отчество</w:t>
      </w:r>
      <w:r w:rsidRPr="000327EF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ребенка</w:t>
      </w:r>
      <w:r w:rsidRPr="000327EF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18"/>
        </w:rPr>
        <w:t>полностью),</w:t>
      </w:r>
    </w:p>
    <w:p w:rsidR="000327EF" w:rsidRPr="000327EF" w:rsidRDefault="000327EF" w:rsidP="000327EF">
      <w:pPr>
        <w:widowControl w:val="0"/>
        <w:tabs>
          <w:tab w:val="left" w:pos="3670"/>
          <w:tab w:val="left" w:pos="5619"/>
          <w:tab w:val="left" w:pos="10105"/>
        </w:tabs>
        <w:autoSpaceDE w:val="0"/>
        <w:autoSpaceDN w:val="0"/>
        <w:spacing w:before="173" w:after="0" w:line="240" w:lineRule="auto"/>
        <w:ind w:right="3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обучающегося (-</w:t>
      </w:r>
      <w:proofErr w:type="spellStart"/>
      <w:r w:rsidRPr="000327EF">
        <w:rPr>
          <w:rFonts w:ascii="Times New Roman" w:eastAsia="Times New Roman" w:hAnsi="Times New Roman" w:cs="Times New Roman"/>
          <w:sz w:val="28"/>
          <w:szCs w:val="28"/>
        </w:rPr>
        <w:t>щейся</w:t>
      </w:r>
      <w:proofErr w:type="spellEnd"/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327EF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класса/группы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0327EF" w:rsidRPr="000327EF" w:rsidRDefault="000327EF" w:rsidP="000327EF">
      <w:pPr>
        <w:widowControl w:val="0"/>
        <w:autoSpaceDE w:val="0"/>
        <w:autoSpaceDN w:val="0"/>
        <w:spacing w:before="4" w:after="0" w:line="240" w:lineRule="auto"/>
        <w:ind w:left="6039"/>
        <w:jc w:val="both"/>
        <w:rPr>
          <w:rFonts w:ascii="Times New Roman" w:eastAsia="Times New Roman" w:hAnsi="Times New Roman" w:cs="Times New Roman"/>
          <w:sz w:val="18"/>
        </w:rPr>
      </w:pPr>
      <w:r w:rsidRPr="000327EF">
        <w:rPr>
          <w:rFonts w:ascii="Times New Roman" w:eastAsia="Times New Roman" w:hAnsi="Times New Roman" w:cs="Times New Roman"/>
          <w:sz w:val="18"/>
        </w:rPr>
        <w:t>(наименование</w:t>
      </w:r>
      <w:r w:rsidRPr="000327EF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образовательной</w:t>
      </w:r>
      <w:r w:rsidRPr="000327EF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18"/>
        </w:rPr>
        <w:t>организации),</w:t>
      </w: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ind w:lef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 школы</w:t>
      </w: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(иной образовательной организации), ознакомившись с Положением о </w:t>
      </w:r>
    </w:p>
    <w:p w:rsidR="000327EF" w:rsidRPr="000327EF" w:rsidRDefault="000327EF" w:rsidP="000327EF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Всероссийском конкурсе, даю</w:t>
      </w:r>
      <w:r w:rsidRPr="000327E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свое </w:t>
      </w:r>
      <w:r w:rsidRPr="000327EF">
        <w:rPr>
          <w:rFonts w:ascii="Times New Roman" w:eastAsia="Times New Roman" w:hAnsi="Times New Roman" w:cs="Times New Roman"/>
          <w:spacing w:val="-2"/>
          <w:sz w:val="28"/>
          <w:szCs w:val="28"/>
        </w:rPr>
        <w:t>согласие:</w:t>
      </w:r>
    </w:p>
    <w:p w:rsidR="000327EF" w:rsidRPr="000327EF" w:rsidRDefault="000327EF" w:rsidP="000327EF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spacing w:before="163" w:after="0" w:line="360" w:lineRule="auto"/>
        <w:ind w:right="417" w:firstLine="708"/>
        <w:jc w:val="both"/>
        <w:rPr>
          <w:rFonts w:ascii="Times New Roman" w:eastAsia="Times New Roman" w:hAnsi="Times New Roman" w:cs="Times New Roman"/>
          <w:sz w:val="28"/>
        </w:rPr>
      </w:pPr>
      <w:r w:rsidRPr="000327EF">
        <w:rPr>
          <w:rFonts w:ascii="Times New Roman" w:eastAsia="Times New Roman" w:hAnsi="Times New Roman" w:cs="Times New Roman"/>
          <w:sz w:val="28"/>
        </w:rPr>
        <w:t>на</w:t>
      </w:r>
      <w:r w:rsidRPr="000327EF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участие</w:t>
      </w:r>
      <w:r w:rsidRPr="000327EF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моего</w:t>
      </w:r>
      <w:r w:rsidRPr="000327EF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ребенка</w:t>
      </w:r>
      <w:r w:rsidRPr="000327EF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во</w:t>
      </w:r>
      <w:r w:rsidRPr="000327EF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Всероссийском</w:t>
      </w:r>
      <w:r w:rsidRPr="000327EF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конкурсе</w:t>
      </w:r>
      <w:r w:rsidRPr="000327EF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социальной</w:t>
      </w:r>
      <w:r w:rsidRPr="000327EF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рекламы в области профилактики зависимого поведения, формирования культуры здорового и безопасного образа жизни обучающихся «Стиль жизни – здоровье!</w:t>
      </w:r>
      <w:r w:rsidRPr="000327EF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28"/>
        </w:rPr>
        <w:t>2026»;</w:t>
      </w:r>
    </w:p>
    <w:p w:rsidR="000327EF" w:rsidRPr="000327EF" w:rsidRDefault="000327EF" w:rsidP="000327EF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spacing w:before="1" w:after="0" w:line="360" w:lineRule="auto"/>
        <w:ind w:right="417" w:firstLine="708"/>
        <w:jc w:val="both"/>
        <w:rPr>
          <w:rFonts w:ascii="Times New Roman" w:eastAsia="Times New Roman" w:hAnsi="Times New Roman" w:cs="Times New Roman"/>
          <w:sz w:val="28"/>
        </w:rPr>
      </w:pPr>
      <w:r w:rsidRPr="000327EF">
        <w:rPr>
          <w:rFonts w:ascii="Times New Roman" w:eastAsia="Times New Roman" w:hAnsi="Times New Roman" w:cs="Times New Roman"/>
          <w:sz w:val="28"/>
        </w:rPr>
        <w:t>на</w:t>
      </w:r>
      <w:r w:rsidRPr="000327EF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публикацию</w:t>
      </w:r>
      <w:r w:rsidRPr="000327EF">
        <w:rPr>
          <w:rFonts w:ascii="Times New Roman" w:eastAsia="Times New Roman" w:hAnsi="Times New Roman" w:cs="Times New Roman"/>
          <w:spacing w:val="74"/>
          <w:w w:val="15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работы</w:t>
      </w:r>
      <w:r w:rsidRPr="000327EF">
        <w:rPr>
          <w:rFonts w:ascii="Times New Roman" w:eastAsia="Times New Roman" w:hAnsi="Times New Roman" w:cs="Times New Roman"/>
          <w:spacing w:val="76"/>
          <w:w w:val="15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моего</w:t>
      </w:r>
      <w:r w:rsidRPr="000327EF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ребенка</w:t>
      </w:r>
      <w:r w:rsidRPr="000327EF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на</w:t>
      </w:r>
      <w:r w:rsidRPr="000327EF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сайте</w:t>
      </w:r>
      <w:r w:rsidRPr="000327EF">
        <w:rPr>
          <w:rFonts w:ascii="Times New Roman" w:eastAsia="Times New Roman" w:hAnsi="Times New Roman" w:cs="Times New Roman"/>
          <w:spacing w:val="74"/>
          <w:w w:val="150"/>
          <w:sz w:val="28"/>
        </w:rPr>
        <w:t xml:space="preserve"> </w:t>
      </w:r>
      <w:hyperlink r:id="rId9">
        <w:r w:rsidRPr="000327EF">
          <w:rPr>
            <w:rFonts w:ascii="Times New Roman" w:eastAsia="Times New Roman" w:hAnsi="Times New Roman" w:cs="Times New Roman"/>
            <w:sz w:val="28"/>
          </w:rPr>
          <w:t>http://fcprc.ru,</w:t>
        </w:r>
      </w:hyperlink>
      <w:r w:rsidRPr="000327EF">
        <w:rPr>
          <w:rFonts w:ascii="Times New Roman" w:eastAsia="Times New Roman" w:hAnsi="Times New Roman" w:cs="Times New Roman"/>
          <w:sz w:val="28"/>
        </w:rPr>
        <w:t xml:space="preserve"> а также в других печатных изданиях и СМИ с обязательной ссылкой</w:t>
      </w:r>
      <w:r w:rsidRPr="000327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на авторство.</w:t>
      </w:r>
    </w:p>
    <w:p w:rsidR="000327EF" w:rsidRPr="000327EF" w:rsidRDefault="000327EF" w:rsidP="000327EF">
      <w:pPr>
        <w:widowControl w:val="0"/>
        <w:autoSpaceDE w:val="0"/>
        <w:autoSpaceDN w:val="0"/>
        <w:spacing w:before="17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3761"/>
        </w:tabs>
        <w:autoSpaceDE w:val="0"/>
        <w:autoSpaceDN w:val="0"/>
        <w:spacing w:before="1" w:after="0" w:line="240" w:lineRule="auto"/>
        <w:ind w:left="4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0327EF" w:rsidRPr="000327EF" w:rsidRDefault="000327EF" w:rsidP="000327EF">
      <w:pPr>
        <w:widowControl w:val="0"/>
        <w:tabs>
          <w:tab w:val="left" w:pos="2985"/>
          <w:tab w:val="left" w:pos="5993"/>
        </w:tabs>
        <w:autoSpaceDE w:val="0"/>
        <w:autoSpaceDN w:val="0"/>
        <w:spacing w:before="91" w:after="0" w:line="240" w:lineRule="auto"/>
        <w:ind w:left="4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2985"/>
          <w:tab w:val="left" w:pos="5993"/>
        </w:tabs>
        <w:autoSpaceDE w:val="0"/>
        <w:autoSpaceDN w:val="0"/>
        <w:spacing w:before="91" w:after="0" w:line="240" w:lineRule="auto"/>
        <w:ind w:left="4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Подпись </w:t>
      </w: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0327EF" w:rsidRPr="000327EF" w:rsidRDefault="000327EF" w:rsidP="000327EF">
      <w:pPr>
        <w:widowControl w:val="0"/>
        <w:autoSpaceDE w:val="0"/>
        <w:autoSpaceDN w:val="0"/>
        <w:spacing w:before="2" w:after="0" w:line="240" w:lineRule="auto"/>
        <w:ind w:left="3557"/>
        <w:jc w:val="both"/>
        <w:rPr>
          <w:rFonts w:ascii="Times New Roman" w:eastAsia="Times New Roman" w:hAnsi="Times New Roman" w:cs="Times New Roman"/>
          <w:sz w:val="18"/>
        </w:rPr>
      </w:pPr>
      <w:r w:rsidRPr="000327EF">
        <w:rPr>
          <w:rFonts w:ascii="Times New Roman" w:eastAsia="Times New Roman" w:hAnsi="Times New Roman" w:cs="Times New Roman"/>
          <w:sz w:val="18"/>
        </w:rPr>
        <w:t>(расшифровка</w:t>
      </w:r>
      <w:r w:rsidRPr="000327EF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18"/>
        </w:rPr>
        <w:t>подписи)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  <w:sectPr w:rsidR="000327EF" w:rsidRPr="000327EF">
          <w:pgSz w:w="11920" w:h="16850"/>
          <w:pgMar w:top="1020" w:right="141" w:bottom="740" w:left="992" w:header="569" w:footer="548" w:gutter="0"/>
          <w:cols w:space="720"/>
        </w:sectPr>
      </w:pP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Приложение</w:t>
      </w:r>
      <w:r w:rsidRPr="000327E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№ </w:t>
      </w: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4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к Положению о проведении муниципального этапа Всероссийского конкурса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социальной рекламы в области профилактики зависимого поведения, 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формирования культуры здорового и безопасного образа жизни обучающихся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76" w:lineRule="auto"/>
        <w:ind w:right="303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0327EF">
        <w:rPr>
          <w:rFonts w:ascii="Times New Roman" w:eastAsia="Times New Roman" w:hAnsi="Times New Roman" w:cs="Times New Roman"/>
          <w:spacing w:val="-10"/>
          <w:sz w:val="24"/>
          <w:szCs w:val="24"/>
        </w:rPr>
        <w:t>«СТИЛЬ ЖИЗНИ - ЗДОРОВЬЕ! 2026»</w:t>
      </w:r>
    </w:p>
    <w:p w:rsidR="000327EF" w:rsidRPr="000327EF" w:rsidRDefault="000327EF" w:rsidP="000327EF">
      <w:pPr>
        <w:widowControl w:val="0"/>
        <w:autoSpaceDE w:val="0"/>
        <w:autoSpaceDN w:val="0"/>
        <w:spacing w:before="27" w:after="0" w:line="318" w:lineRule="exact"/>
        <w:ind w:left="-1" w:right="299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0327EF" w:rsidRPr="000327EF" w:rsidRDefault="000327EF" w:rsidP="000327EF">
      <w:pPr>
        <w:widowControl w:val="0"/>
        <w:autoSpaceDE w:val="0"/>
        <w:autoSpaceDN w:val="0"/>
        <w:spacing w:before="27" w:after="0" w:line="318" w:lineRule="exact"/>
        <w:ind w:left="-1" w:right="29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327EF">
        <w:rPr>
          <w:rFonts w:ascii="Times New Roman" w:eastAsia="Times New Roman" w:hAnsi="Times New Roman" w:cs="Times New Roman"/>
          <w:b/>
          <w:spacing w:val="-2"/>
          <w:sz w:val="28"/>
        </w:rPr>
        <w:t>Согласие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242" w:lineRule="auto"/>
        <w:ind w:left="753" w:right="104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327EF">
        <w:rPr>
          <w:rFonts w:ascii="Times New Roman" w:eastAsia="Times New Roman" w:hAnsi="Times New Roman" w:cs="Times New Roman"/>
          <w:b/>
          <w:sz w:val="28"/>
        </w:rPr>
        <w:t>на</w:t>
      </w:r>
      <w:r w:rsidRPr="000327E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участие</w:t>
      </w:r>
      <w:r w:rsidRPr="000327E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во</w:t>
      </w:r>
      <w:r w:rsidRPr="000327E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Всероссийском</w:t>
      </w:r>
      <w:r w:rsidRPr="000327E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конкурсе</w:t>
      </w:r>
      <w:r w:rsidRPr="000327EF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социальной</w:t>
      </w:r>
      <w:r w:rsidRPr="000327EF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рекламы</w:t>
      </w:r>
      <w:r w:rsidRPr="000327E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pacing w:val="-8"/>
          <w:sz w:val="28"/>
        </w:rPr>
        <w:br/>
      </w:r>
      <w:r w:rsidRPr="000327EF">
        <w:rPr>
          <w:rFonts w:ascii="Times New Roman" w:eastAsia="Times New Roman" w:hAnsi="Times New Roman" w:cs="Times New Roman"/>
          <w:b/>
          <w:sz w:val="28"/>
        </w:rPr>
        <w:t>в</w:t>
      </w:r>
      <w:r w:rsidRPr="000327E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области профилактики зависимого поведения, формирования культуры здорового и безопасного образа жизни обучающихся</w:t>
      </w:r>
    </w:p>
    <w:p w:rsidR="000327EF" w:rsidRPr="000327EF" w:rsidRDefault="000327EF" w:rsidP="000327EF">
      <w:pPr>
        <w:widowControl w:val="0"/>
        <w:autoSpaceDE w:val="0"/>
        <w:autoSpaceDN w:val="0"/>
        <w:spacing w:after="0" w:line="312" w:lineRule="exact"/>
        <w:ind w:left="-1" w:right="27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327EF">
        <w:rPr>
          <w:rFonts w:ascii="Times New Roman" w:eastAsia="Times New Roman" w:hAnsi="Times New Roman" w:cs="Times New Roman"/>
          <w:b/>
          <w:sz w:val="28"/>
        </w:rPr>
        <w:t>«Стиль</w:t>
      </w:r>
      <w:r w:rsidRPr="000327E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жизни</w:t>
      </w:r>
      <w:r w:rsidRPr="000327EF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–</w:t>
      </w:r>
      <w:r w:rsidRPr="000327E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28"/>
        </w:rPr>
        <w:t>здоровье!</w:t>
      </w:r>
      <w:r w:rsidRPr="000327EF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pacing w:val="-4"/>
          <w:sz w:val="28"/>
        </w:rPr>
        <w:t>2026»</w:t>
      </w:r>
    </w:p>
    <w:p w:rsidR="000327EF" w:rsidRPr="000327EF" w:rsidRDefault="000327EF" w:rsidP="000327EF">
      <w:pPr>
        <w:widowControl w:val="0"/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10264"/>
        </w:tabs>
        <w:autoSpaceDE w:val="0"/>
        <w:autoSpaceDN w:val="0"/>
        <w:spacing w:after="0" w:line="276" w:lineRule="auto"/>
        <w:ind w:lef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0327EF" w:rsidRPr="000327EF" w:rsidRDefault="000327EF" w:rsidP="000327EF">
      <w:pPr>
        <w:widowControl w:val="0"/>
        <w:autoSpaceDE w:val="0"/>
        <w:autoSpaceDN w:val="0"/>
        <w:spacing w:before="4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18"/>
        </w:rPr>
        <w:t xml:space="preserve">                                         (фамилия,</w:t>
      </w:r>
      <w:r w:rsidRPr="000327EF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имя,</w:t>
      </w:r>
      <w:r w:rsidRPr="000327EF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отчество</w:t>
      </w:r>
      <w:r w:rsidRPr="000327EF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 xml:space="preserve">обучающегося </w:t>
      </w:r>
      <w:r w:rsidRPr="000327EF">
        <w:rPr>
          <w:rFonts w:ascii="Times New Roman" w:eastAsia="Times New Roman" w:hAnsi="Times New Roman" w:cs="Times New Roman"/>
          <w:b/>
          <w:sz w:val="18"/>
        </w:rPr>
        <w:t>старше</w:t>
      </w:r>
      <w:r w:rsidRPr="000327EF">
        <w:rPr>
          <w:rFonts w:ascii="Times New Roman" w:eastAsia="Times New Roman" w:hAnsi="Times New Roman" w:cs="Times New Roman"/>
          <w:b/>
          <w:spacing w:val="-5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18"/>
        </w:rPr>
        <w:t>18</w:t>
      </w:r>
      <w:r w:rsidRPr="000327EF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b/>
          <w:sz w:val="18"/>
        </w:rPr>
        <w:t>лет</w:t>
      </w:r>
      <w:r w:rsidRPr="000327EF">
        <w:rPr>
          <w:rFonts w:ascii="Times New Roman" w:eastAsia="Times New Roman" w:hAnsi="Times New Roman" w:cs="Times New Roman"/>
          <w:b/>
          <w:spacing w:val="-6"/>
          <w:sz w:val="18"/>
        </w:rPr>
        <w:t xml:space="preserve"> </w:t>
      </w:r>
      <w:proofErr w:type="gramStart"/>
      <w:r w:rsidRPr="000327EF">
        <w:rPr>
          <w:rFonts w:ascii="Times New Roman" w:eastAsia="Times New Roman" w:hAnsi="Times New Roman" w:cs="Times New Roman"/>
          <w:spacing w:val="-2"/>
          <w:sz w:val="18"/>
        </w:rPr>
        <w:t>полностью)</w:t>
      </w:r>
      <w:r w:rsidRPr="0003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03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0327EF">
        <w:rPr>
          <w:rFonts w:ascii="Times New Roman" w:eastAsia="Times New Roman" w:hAnsi="Times New Roman" w:cs="Times New Roman"/>
          <w:spacing w:val="-2"/>
          <w:sz w:val="18"/>
        </w:rPr>
        <w:t>(дата рождения)</w:t>
      </w:r>
    </w:p>
    <w:p w:rsidR="000327EF" w:rsidRPr="000327EF" w:rsidRDefault="000327EF" w:rsidP="000327EF">
      <w:pPr>
        <w:widowControl w:val="0"/>
        <w:autoSpaceDE w:val="0"/>
        <w:autoSpaceDN w:val="0"/>
        <w:spacing w:before="4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7EF" w:rsidRPr="000327EF" w:rsidRDefault="000327EF" w:rsidP="000327EF">
      <w:pPr>
        <w:widowControl w:val="0"/>
        <w:autoSpaceDE w:val="0"/>
        <w:autoSpaceDN w:val="0"/>
        <w:spacing w:before="4" w:after="0" w:line="276" w:lineRule="auto"/>
        <w:jc w:val="both"/>
        <w:rPr>
          <w:rFonts w:ascii="Times New Roman" w:eastAsia="Times New Roman" w:hAnsi="Times New Roman" w:cs="Times New Roman"/>
          <w:sz w:val="1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являясь обучающимся (-</w:t>
      </w:r>
      <w:proofErr w:type="spellStart"/>
      <w:r w:rsidRPr="000327EF">
        <w:rPr>
          <w:rFonts w:ascii="Times New Roman" w:eastAsia="Times New Roman" w:hAnsi="Times New Roman" w:cs="Times New Roman"/>
          <w:sz w:val="28"/>
          <w:szCs w:val="28"/>
        </w:rPr>
        <w:t>щейся</w:t>
      </w:r>
      <w:proofErr w:type="spellEnd"/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) __________ </w:t>
      </w:r>
      <w:r w:rsidRPr="000327EF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класса/группы ____________________</w:t>
      </w:r>
    </w:p>
    <w:p w:rsidR="000327EF" w:rsidRPr="000327EF" w:rsidRDefault="000327EF" w:rsidP="000327EF">
      <w:pPr>
        <w:widowControl w:val="0"/>
        <w:autoSpaceDE w:val="0"/>
        <w:autoSpaceDN w:val="0"/>
        <w:spacing w:before="2" w:after="0" w:line="276" w:lineRule="auto"/>
        <w:ind w:left="424"/>
        <w:jc w:val="both"/>
        <w:rPr>
          <w:rFonts w:ascii="Times New Roman" w:eastAsia="Times New Roman" w:hAnsi="Times New Roman" w:cs="Times New Roman"/>
          <w:sz w:val="18"/>
        </w:rPr>
      </w:pPr>
      <w:r w:rsidRPr="000327EF">
        <w:rPr>
          <w:rFonts w:ascii="Times New Roman" w:eastAsia="Times New Roman" w:hAnsi="Times New Roman" w:cs="Times New Roman"/>
          <w:sz w:val="18"/>
        </w:rPr>
        <w:t>(дата</w:t>
      </w:r>
      <w:r w:rsidRPr="000327EF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18"/>
        </w:rPr>
        <w:t>рождения)</w:t>
      </w:r>
    </w:p>
    <w:p w:rsidR="000327EF" w:rsidRPr="000327EF" w:rsidRDefault="000327EF" w:rsidP="000327EF">
      <w:pPr>
        <w:widowControl w:val="0"/>
        <w:tabs>
          <w:tab w:val="left" w:pos="7700"/>
        </w:tabs>
        <w:autoSpaceDE w:val="0"/>
        <w:autoSpaceDN w:val="0"/>
        <w:spacing w:after="0" w:line="276" w:lineRule="auto"/>
        <w:ind w:lef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ab/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школы </w:t>
      </w:r>
    </w:p>
    <w:p w:rsidR="000327EF" w:rsidRPr="000327EF" w:rsidRDefault="000327EF" w:rsidP="000327EF">
      <w:pPr>
        <w:widowControl w:val="0"/>
        <w:autoSpaceDE w:val="0"/>
        <w:autoSpaceDN w:val="0"/>
        <w:spacing w:before="7" w:after="0" w:line="276" w:lineRule="auto"/>
        <w:ind w:left="1559"/>
        <w:jc w:val="both"/>
        <w:rPr>
          <w:rFonts w:ascii="Times New Roman" w:eastAsia="Times New Roman" w:hAnsi="Times New Roman" w:cs="Times New Roman"/>
          <w:sz w:val="18"/>
        </w:rPr>
      </w:pPr>
      <w:r w:rsidRPr="000327EF">
        <w:rPr>
          <w:rFonts w:ascii="Times New Roman" w:eastAsia="Times New Roman" w:hAnsi="Times New Roman" w:cs="Times New Roman"/>
          <w:sz w:val="18"/>
        </w:rPr>
        <w:t>(наименование</w:t>
      </w:r>
      <w:r w:rsidRPr="000327EF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z w:val="18"/>
        </w:rPr>
        <w:t>образовательной</w:t>
      </w:r>
      <w:r w:rsidRPr="000327EF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18"/>
        </w:rPr>
        <w:t>организации)</w:t>
      </w:r>
    </w:p>
    <w:p w:rsidR="000327EF" w:rsidRPr="000327EF" w:rsidRDefault="000327EF" w:rsidP="000327EF">
      <w:pPr>
        <w:widowControl w:val="0"/>
        <w:tabs>
          <w:tab w:val="left" w:pos="7700"/>
        </w:tabs>
        <w:autoSpaceDE w:val="0"/>
        <w:autoSpaceDN w:val="0"/>
        <w:spacing w:after="0" w:line="276" w:lineRule="auto"/>
        <w:ind w:left="13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>(иной образовательной организации), ознакомившись с Положением о Всероссийском конкурсе</w:t>
      </w:r>
      <w:r w:rsidRPr="000327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>даю</w:t>
      </w:r>
      <w:r w:rsidRPr="000327E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свое </w:t>
      </w:r>
      <w:r w:rsidRPr="000327EF">
        <w:rPr>
          <w:rFonts w:ascii="Times New Roman" w:eastAsia="Times New Roman" w:hAnsi="Times New Roman" w:cs="Times New Roman"/>
          <w:spacing w:val="-2"/>
          <w:sz w:val="28"/>
          <w:szCs w:val="28"/>
        </w:rPr>
        <w:t>согласие:</w:t>
      </w:r>
    </w:p>
    <w:p w:rsidR="000327EF" w:rsidRPr="000327EF" w:rsidRDefault="000327EF" w:rsidP="000327EF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spacing w:after="0" w:line="276" w:lineRule="auto"/>
        <w:ind w:right="436" w:firstLine="708"/>
        <w:jc w:val="both"/>
        <w:rPr>
          <w:rFonts w:ascii="Times New Roman" w:eastAsia="Times New Roman" w:hAnsi="Times New Roman" w:cs="Times New Roman"/>
          <w:sz w:val="28"/>
        </w:rPr>
      </w:pPr>
      <w:r w:rsidRPr="000327EF">
        <w:rPr>
          <w:rFonts w:ascii="Times New Roman" w:eastAsia="Times New Roman" w:hAnsi="Times New Roman" w:cs="Times New Roman"/>
          <w:sz w:val="28"/>
        </w:rPr>
        <w:t>на участие во Всероссийском конкурсе социальной рекламы в области профилактики зависимого поведения, формирования культуры здорового и безопасного образа жизни обучающихся «Стиль жизни – здоровье! 2026»;</w:t>
      </w:r>
    </w:p>
    <w:p w:rsidR="000327EF" w:rsidRPr="000327EF" w:rsidRDefault="000327EF" w:rsidP="000327EF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spacing w:after="0" w:line="276" w:lineRule="auto"/>
        <w:ind w:right="416" w:firstLine="708"/>
        <w:jc w:val="both"/>
        <w:rPr>
          <w:rFonts w:ascii="Times New Roman" w:eastAsia="Times New Roman" w:hAnsi="Times New Roman" w:cs="Times New Roman"/>
          <w:sz w:val="28"/>
        </w:rPr>
      </w:pPr>
      <w:r w:rsidRPr="000327EF">
        <w:rPr>
          <w:rFonts w:ascii="Times New Roman" w:eastAsia="Times New Roman" w:hAnsi="Times New Roman" w:cs="Times New Roman"/>
          <w:sz w:val="28"/>
        </w:rPr>
        <w:t>на</w:t>
      </w:r>
      <w:r w:rsidRPr="000327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публикацию</w:t>
      </w:r>
      <w:r w:rsidRPr="000327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моих</w:t>
      </w:r>
      <w:r w:rsidRPr="000327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работ на</w:t>
      </w:r>
      <w:r w:rsidRPr="000327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сайте</w:t>
      </w:r>
      <w:r w:rsidRPr="000327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hyperlink w:history="1">
        <w:r w:rsidRPr="000327EF">
          <w:rPr>
            <w:rFonts w:ascii="Times New Roman" w:eastAsia="Times New Roman" w:hAnsi="Times New Roman" w:cs="Times New Roman"/>
            <w:color w:val="0563C1" w:themeColor="hyperlink"/>
            <w:sz w:val="28"/>
            <w:u w:val="single"/>
          </w:rPr>
          <w:t>http://fcprc.ru ,</w:t>
        </w:r>
      </w:hyperlink>
      <w:r w:rsidRPr="000327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а</w:t>
      </w:r>
      <w:r w:rsidRPr="000327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также</w:t>
      </w:r>
      <w:r w:rsidRPr="000327E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27EF">
        <w:rPr>
          <w:rFonts w:ascii="Times New Roman" w:eastAsia="Times New Roman" w:hAnsi="Times New Roman" w:cs="Times New Roman"/>
          <w:sz w:val="28"/>
        </w:rPr>
        <w:t>в других печатных изданиях и СМИ с обязательной ссылкой на авторство.</w:t>
      </w:r>
    </w:p>
    <w:p w:rsidR="000327EF" w:rsidRPr="000327EF" w:rsidRDefault="000327EF" w:rsidP="000327EF">
      <w:pPr>
        <w:widowControl w:val="0"/>
        <w:autoSpaceDE w:val="0"/>
        <w:autoSpaceDN w:val="0"/>
        <w:spacing w:before="177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376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0327EF" w:rsidRPr="000327EF" w:rsidRDefault="000327EF" w:rsidP="000327EF">
      <w:pPr>
        <w:widowControl w:val="0"/>
        <w:tabs>
          <w:tab w:val="left" w:pos="2985"/>
          <w:tab w:val="left" w:pos="5993"/>
        </w:tabs>
        <w:autoSpaceDE w:val="0"/>
        <w:autoSpaceDN w:val="0"/>
        <w:spacing w:before="86" w:after="0" w:line="240" w:lineRule="auto"/>
        <w:ind w:left="4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7EF" w:rsidRPr="000327EF" w:rsidRDefault="000327EF" w:rsidP="000327EF">
      <w:pPr>
        <w:widowControl w:val="0"/>
        <w:tabs>
          <w:tab w:val="left" w:pos="2985"/>
          <w:tab w:val="left" w:pos="5993"/>
        </w:tabs>
        <w:autoSpaceDE w:val="0"/>
        <w:autoSpaceDN w:val="0"/>
        <w:spacing w:before="86" w:after="0" w:line="240" w:lineRule="auto"/>
        <w:ind w:left="4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Подпись </w:t>
      </w: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327EF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0327E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0327EF" w:rsidRPr="000327EF" w:rsidRDefault="000327EF" w:rsidP="000327EF">
      <w:pPr>
        <w:widowControl w:val="0"/>
        <w:autoSpaceDE w:val="0"/>
        <w:autoSpaceDN w:val="0"/>
        <w:spacing w:before="6" w:after="0" w:line="240" w:lineRule="auto"/>
        <w:ind w:left="3557"/>
        <w:jc w:val="both"/>
        <w:rPr>
          <w:rFonts w:ascii="Times New Roman" w:eastAsia="Times New Roman" w:hAnsi="Times New Roman" w:cs="Times New Roman"/>
          <w:sz w:val="18"/>
        </w:rPr>
      </w:pPr>
      <w:r w:rsidRPr="000327EF">
        <w:rPr>
          <w:rFonts w:ascii="Times New Roman" w:eastAsia="Times New Roman" w:hAnsi="Times New Roman" w:cs="Times New Roman"/>
          <w:sz w:val="18"/>
        </w:rPr>
        <w:t>(расшифровка</w:t>
      </w:r>
      <w:r w:rsidRPr="000327EF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0327EF">
        <w:rPr>
          <w:rFonts w:ascii="Times New Roman" w:eastAsia="Times New Roman" w:hAnsi="Times New Roman" w:cs="Times New Roman"/>
          <w:spacing w:val="-2"/>
          <w:sz w:val="18"/>
        </w:rPr>
        <w:t>подписи)</w:t>
      </w:r>
    </w:p>
    <w:p w:rsidR="000327EF" w:rsidRPr="000327EF" w:rsidRDefault="000327EF" w:rsidP="000327E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72E" w:rsidRDefault="0039372E"/>
    <w:sectPr w:rsidR="0039372E" w:rsidSect="000327EF">
      <w:pgSz w:w="11920" w:h="16850"/>
      <w:pgMar w:top="1020" w:right="721" w:bottom="568" w:left="1276" w:header="569" w:footer="54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184" w:rsidRDefault="00826783">
    <w:pPr>
      <w:pStyle w:val="a3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184" w:rsidRDefault="0082678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611E1"/>
    <w:multiLevelType w:val="hybridMultilevel"/>
    <w:tmpl w:val="CEC045AC"/>
    <w:lvl w:ilvl="0" w:tplc="6C78CB80">
      <w:start w:val="1"/>
      <w:numFmt w:val="upperRoman"/>
      <w:lvlText w:val="%1."/>
      <w:lvlJc w:val="left"/>
      <w:pPr>
        <w:ind w:left="4193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526EC8">
      <w:numFmt w:val="bullet"/>
      <w:lvlText w:val="•"/>
      <w:lvlJc w:val="left"/>
      <w:pPr>
        <w:ind w:left="4857" w:hanging="250"/>
      </w:pPr>
      <w:rPr>
        <w:rFonts w:hint="default"/>
        <w:lang w:val="ru-RU" w:eastAsia="en-US" w:bidi="ar-SA"/>
      </w:rPr>
    </w:lvl>
    <w:lvl w:ilvl="2" w:tplc="5A06EE64">
      <w:numFmt w:val="bullet"/>
      <w:lvlText w:val="•"/>
      <w:lvlJc w:val="left"/>
      <w:pPr>
        <w:ind w:left="5515" w:hanging="250"/>
      </w:pPr>
      <w:rPr>
        <w:rFonts w:hint="default"/>
        <w:lang w:val="ru-RU" w:eastAsia="en-US" w:bidi="ar-SA"/>
      </w:rPr>
    </w:lvl>
    <w:lvl w:ilvl="3" w:tplc="3C723974">
      <w:numFmt w:val="bullet"/>
      <w:lvlText w:val="•"/>
      <w:lvlJc w:val="left"/>
      <w:pPr>
        <w:ind w:left="6173" w:hanging="250"/>
      </w:pPr>
      <w:rPr>
        <w:rFonts w:hint="default"/>
        <w:lang w:val="ru-RU" w:eastAsia="en-US" w:bidi="ar-SA"/>
      </w:rPr>
    </w:lvl>
    <w:lvl w:ilvl="4" w:tplc="8822081C">
      <w:numFmt w:val="bullet"/>
      <w:lvlText w:val="•"/>
      <w:lvlJc w:val="left"/>
      <w:pPr>
        <w:ind w:left="6831" w:hanging="250"/>
      </w:pPr>
      <w:rPr>
        <w:rFonts w:hint="default"/>
        <w:lang w:val="ru-RU" w:eastAsia="en-US" w:bidi="ar-SA"/>
      </w:rPr>
    </w:lvl>
    <w:lvl w:ilvl="5" w:tplc="6AFCD48C">
      <w:numFmt w:val="bullet"/>
      <w:lvlText w:val="•"/>
      <w:lvlJc w:val="left"/>
      <w:pPr>
        <w:ind w:left="7489" w:hanging="250"/>
      </w:pPr>
      <w:rPr>
        <w:rFonts w:hint="default"/>
        <w:lang w:val="ru-RU" w:eastAsia="en-US" w:bidi="ar-SA"/>
      </w:rPr>
    </w:lvl>
    <w:lvl w:ilvl="6" w:tplc="99748D40">
      <w:numFmt w:val="bullet"/>
      <w:lvlText w:val="•"/>
      <w:lvlJc w:val="left"/>
      <w:pPr>
        <w:ind w:left="8146" w:hanging="250"/>
      </w:pPr>
      <w:rPr>
        <w:rFonts w:hint="default"/>
        <w:lang w:val="ru-RU" w:eastAsia="en-US" w:bidi="ar-SA"/>
      </w:rPr>
    </w:lvl>
    <w:lvl w:ilvl="7" w:tplc="3468DBA2">
      <w:numFmt w:val="bullet"/>
      <w:lvlText w:val="•"/>
      <w:lvlJc w:val="left"/>
      <w:pPr>
        <w:ind w:left="8804" w:hanging="250"/>
      </w:pPr>
      <w:rPr>
        <w:rFonts w:hint="default"/>
        <w:lang w:val="ru-RU" w:eastAsia="en-US" w:bidi="ar-SA"/>
      </w:rPr>
    </w:lvl>
    <w:lvl w:ilvl="8" w:tplc="6CB4D404">
      <w:numFmt w:val="bullet"/>
      <w:lvlText w:val="•"/>
      <w:lvlJc w:val="left"/>
      <w:pPr>
        <w:ind w:left="9462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49F91411"/>
    <w:multiLevelType w:val="multilevel"/>
    <w:tmpl w:val="35A6A8EE"/>
    <w:lvl w:ilvl="0">
      <w:start w:val="1"/>
      <w:numFmt w:val="decimal"/>
      <w:lvlText w:val="%1"/>
      <w:lvlJc w:val="left"/>
      <w:pPr>
        <w:ind w:left="138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4D1B396E"/>
    <w:multiLevelType w:val="hybridMultilevel"/>
    <w:tmpl w:val="CF58EF9A"/>
    <w:lvl w:ilvl="0" w:tplc="74C2D740">
      <w:start w:val="1"/>
      <w:numFmt w:val="decimal"/>
      <w:lvlText w:val="%1."/>
      <w:lvlJc w:val="left"/>
      <w:pPr>
        <w:ind w:left="1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AAE8C6">
      <w:numFmt w:val="bullet"/>
      <w:lvlText w:val="•"/>
      <w:lvlJc w:val="left"/>
      <w:pPr>
        <w:ind w:left="1203" w:hanging="281"/>
      </w:pPr>
      <w:rPr>
        <w:rFonts w:hint="default"/>
        <w:lang w:val="ru-RU" w:eastAsia="en-US" w:bidi="ar-SA"/>
      </w:rPr>
    </w:lvl>
    <w:lvl w:ilvl="2" w:tplc="93163250">
      <w:numFmt w:val="bullet"/>
      <w:lvlText w:val="•"/>
      <w:lvlJc w:val="left"/>
      <w:pPr>
        <w:ind w:left="2267" w:hanging="281"/>
      </w:pPr>
      <w:rPr>
        <w:rFonts w:hint="default"/>
        <w:lang w:val="ru-RU" w:eastAsia="en-US" w:bidi="ar-SA"/>
      </w:rPr>
    </w:lvl>
    <w:lvl w:ilvl="3" w:tplc="B406D706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9114380A">
      <w:numFmt w:val="bullet"/>
      <w:lvlText w:val="•"/>
      <w:lvlJc w:val="left"/>
      <w:pPr>
        <w:ind w:left="4395" w:hanging="281"/>
      </w:pPr>
      <w:rPr>
        <w:rFonts w:hint="default"/>
        <w:lang w:val="ru-RU" w:eastAsia="en-US" w:bidi="ar-SA"/>
      </w:rPr>
    </w:lvl>
    <w:lvl w:ilvl="5" w:tplc="582E467A">
      <w:numFmt w:val="bullet"/>
      <w:lvlText w:val="•"/>
      <w:lvlJc w:val="left"/>
      <w:pPr>
        <w:ind w:left="5459" w:hanging="281"/>
      </w:pPr>
      <w:rPr>
        <w:rFonts w:hint="default"/>
        <w:lang w:val="ru-RU" w:eastAsia="en-US" w:bidi="ar-SA"/>
      </w:rPr>
    </w:lvl>
    <w:lvl w:ilvl="6" w:tplc="3E384802">
      <w:numFmt w:val="bullet"/>
      <w:lvlText w:val="•"/>
      <w:lvlJc w:val="left"/>
      <w:pPr>
        <w:ind w:left="6522" w:hanging="281"/>
      </w:pPr>
      <w:rPr>
        <w:rFonts w:hint="default"/>
        <w:lang w:val="ru-RU" w:eastAsia="en-US" w:bidi="ar-SA"/>
      </w:rPr>
    </w:lvl>
    <w:lvl w:ilvl="7" w:tplc="F1EEBFE0">
      <w:numFmt w:val="bullet"/>
      <w:lvlText w:val="•"/>
      <w:lvlJc w:val="left"/>
      <w:pPr>
        <w:ind w:left="7586" w:hanging="281"/>
      </w:pPr>
      <w:rPr>
        <w:rFonts w:hint="default"/>
        <w:lang w:val="ru-RU" w:eastAsia="en-US" w:bidi="ar-SA"/>
      </w:rPr>
    </w:lvl>
    <w:lvl w:ilvl="8" w:tplc="A56EF094">
      <w:numFmt w:val="bullet"/>
      <w:lvlText w:val="•"/>
      <w:lvlJc w:val="left"/>
      <w:pPr>
        <w:ind w:left="865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5D763090"/>
    <w:multiLevelType w:val="hybridMultilevel"/>
    <w:tmpl w:val="7D9C68DA"/>
    <w:lvl w:ilvl="0" w:tplc="FCBC690C">
      <w:numFmt w:val="bullet"/>
      <w:lvlText w:val="-"/>
      <w:lvlJc w:val="left"/>
      <w:pPr>
        <w:ind w:left="1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EECDA2">
      <w:numFmt w:val="bullet"/>
      <w:lvlText w:val="•"/>
      <w:lvlJc w:val="left"/>
      <w:pPr>
        <w:ind w:left="1203" w:hanging="164"/>
      </w:pPr>
      <w:rPr>
        <w:rFonts w:hint="default"/>
        <w:lang w:val="ru-RU" w:eastAsia="en-US" w:bidi="ar-SA"/>
      </w:rPr>
    </w:lvl>
    <w:lvl w:ilvl="2" w:tplc="5B621A2A">
      <w:numFmt w:val="bullet"/>
      <w:lvlText w:val="•"/>
      <w:lvlJc w:val="left"/>
      <w:pPr>
        <w:ind w:left="2267" w:hanging="164"/>
      </w:pPr>
      <w:rPr>
        <w:rFonts w:hint="default"/>
        <w:lang w:val="ru-RU" w:eastAsia="en-US" w:bidi="ar-SA"/>
      </w:rPr>
    </w:lvl>
    <w:lvl w:ilvl="3" w:tplc="26FCE88C">
      <w:numFmt w:val="bullet"/>
      <w:lvlText w:val="•"/>
      <w:lvlJc w:val="left"/>
      <w:pPr>
        <w:ind w:left="3331" w:hanging="164"/>
      </w:pPr>
      <w:rPr>
        <w:rFonts w:hint="default"/>
        <w:lang w:val="ru-RU" w:eastAsia="en-US" w:bidi="ar-SA"/>
      </w:rPr>
    </w:lvl>
    <w:lvl w:ilvl="4" w:tplc="FEE071E6">
      <w:numFmt w:val="bullet"/>
      <w:lvlText w:val="•"/>
      <w:lvlJc w:val="left"/>
      <w:pPr>
        <w:ind w:left="4395" w:hanging="164"/>
      </w:pPr>
      <w:rPr>
        <w:rFonts w:hint="default"/>
        <w:lang w:val="ru-RU" w:eastAsia="en-US" w:bidi="ar-SA"/>
      </w:rPr>
    </w:lvl>
    <w:lvl w:ilvl="5" w:tplc="0C9E587A">
      <w:numFmt w:val="bullet"/>
      <w:lvlText w:val="•"/>
      <w:lvlJc w:val="left"/>
      <w:pPr>
        <w:ind w:left="5459" w:hanging="164"/>
      </w:pPr>
      <w:rPr>
        <w:rFonts w:hint="default"/>
        <w:lang w:val="ru-RU" w:eastAsia="en-US" w:bidi="ar-SA"/>
      </w:rPr>
    </w:lvl>
    <w:lvl w:ilvl="6" w:tplc="A7109E1A">
      <w:numFmt w:val="bullet"/>
      <w:lvlText w:val="•"/>
      <w:lvlJc w:val="left"/>
      <w:pPr>
        <w:ind w:left="6522" w:hanging="164"/>
      </w:pPr>
      <w:rPr>
        <w:rFonts w:hint="default"/>
        <w:lang w:val="ru-RU" w:eastAsia="en-US" w:bidi="ar-SA"/>
      </w:rPr>
    </w:lvl>
    <w:lvl w:ilvl="7" w:tplc="E976004C">
      <w:numFmt w:val="bullet"/>
      <w:lvlText w:val="•"/>
      <w:lvlJc w:val="left"/>
      <w:pPr>
        <w:ind w:left="7586" w:hanging="164"/>
      </w:pPr>
      <w:rPr>
        <w:rFonts w:hint="default"/>
        <w:lang w:val="ru-RU" w:eastAsia="en-US" w:bidi="ar-SA"/>
      </w:rPr>
    </w:lvl>
    <w:lvl w:ilvl="8" w:tplc="E572D1A4">
      <w:numFmt w:val="bullet"/>
      <w:lvlText w:val="•"/>
      <w:lvlJc w:val="left"/>
      <w:pPr>
        <w:ind w:left="8650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37"/>
    <w:rsid w:val="000327EF"/>
    <w:rsid w:val="0039372E"/>
    <w:rsid w:val="00826783"/>
    <w:rsid w:val="0084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29E59-4280-498F-B980-BD116F7E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27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semiHidden/>
    <w:unhideWhenUsed/>
    <w:rsid w:val="000327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327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025.social.edu-contests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.saigin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cpr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2899</Words>
  <Characters>16527</Characters>
  <Application>Microsoft Office Word</Application>
  <DocSecurity>0</DocSecurity>
  <Lines>137</Lines>
  <Paragraphs>38</Paragraphs>
  <ScaleCrop>false</ScaleCrop>
  <Company/>
  <LinksUpToDate>false</LinksUpToDate>
  <CharactersWithSpaces>19388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3</cp:revision>
  <dcterms:created xsi:type="dcterms:W3CDTF">2026-05-07T09:36:00Z</dcterms:created>
  <dcterms:modified xsi:type="dcterms:W3CDTF">2026-05-07T09:37:00Z</dcterms:modified>
</cp:coreProperties>
</file>