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FC9" w:rsidRPr="005934DB" w:rsidRDefault="005934DB" w:rsidP="00027FC9">
      <w:pPr>
        <w:widowControl w:val="0"/>
        <w:autoSpaceDE w:val="0"/>
        <w:autoSpaceDN w:val="0"/>
        <w:adjustRightInd w:val="0"/>
        <w:ind w:left="6804"/>
      </w:pPr>
      <w:r>
        <w:t xml:space="preserve">    </w:t>
      </w:r>
      <w:r w:rsidR="00026A95" w:rsidRPr="005934DB">
        <w:t xml:space="preserve">Приложение </w:t>
      </w:r>
    </w:p>
    <w:p w:rsidR="00027FC9" w:rsidRPr="005934DB" w:rsidRDefault="00027FC9" w:rsidP="00027FC9">
      <w:pPr>
        <w:ind w:left="4956" w:firstLine="708"/>
      </w:pPr>
      <w:r w:rsidRPr="005934DB">
        <w:t xml:space="preserve">                       к приказу МКУ</w:t>
      </w:r>
      <w:r w:rsidR="00A56F34">
        <w:t xml:space="preserve"> </w:t>
      </w:r>
      <w:r w:rsidRPr="005934DB">
        <w:t xml:space="preserve">УО </w:t>
      </w:r>
    </w:p>
    <w:p w:rsidR="00027FC9" w:rsidRPr="005934DB" w:rsidRDefault="00027FC9" w:rsidP="00027FC9">
      <w:pPr>
        <w:ind w:left="4956" w:firstLine="708"/>
      </w:pPr>
      <w:r w:rsidRPr="005934DB">
        <w:t xml:space="preserve">                       </w:t>
      </w:r>
      <w:r w:rsidR="005934DB">
        <w:t xml:space="preserve">от </w:t>
      </w:r>
      <w:r w:rsidR="00E57FA2">
        <w:t>08</w:t>
      </w:r>
      <w:r w:rsidR="00125010">
        <w:t>.08.2025</w:t>
      </w:r>
      <w:r w:rsidR="005934DB">
        <w:t xml:space="preserve">г. № </w:t>
      </w:r>
      <w:r w:rsidR="00E57FA2">
        <w:t>423</w:t>
      </w:r>
    </w:p>
    <w:p w:rsidR="00027FC9" w:rsidRDefault="00027FC9" w:rsidP="005E65BE">
      <w:pPr>
        <w:widowControl w:val="0"/>
        <w:autoSpaceDE w:val="0"/>
        <w:autoSpaceDN w:val="0"/>
        <w:adjustRightInd w:val="0"/>
        <w:ind w:left="6804"/>
        <w:rPr>
          <w:sz w:val="22"/>
          <w:szCs w:val="22"/>
        </w:rPr>
      </w:pPr>
    </w:p>
    <w:p w:rsidR="00BB0AD5" w:rsidRDefault="00BB0AD5" w:rsidP="00BB0AD5"/>
    <w:p w:rsidR="00276F81" w:rsidRPr="004B2D4F" w:rsidRDefault="00276F81" w:rsidP="00BE12D9">
      <w:pPr>
        <w:widowControl w:val="0"/>
        <w:tabs>
          <w:tab w:val="left" w:pos="2940"/>
        </w:tabs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4B2D4F">
        <w:rPr>
          <w:b/>
        </w:rPr>
        <w:t>Положение</w:t>
      </w:r>
    </w:p>
    <w:p w:rsidR="00251F7C" w:rsidRPr="004B2D4F" w:rsidRDefault="00276F81" w:rsidP="00BE12D9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lang w:eastAsia="ar-SA"/>
        </w:rPr>
      </w:pPr>
      <w:r w:rsidRPr="004B2D4F">
        <w:rPr>
          <w:b/>
        </w:rPr>
        <w:t>о проведении</w:t>
      </w:r>
      <w:r w:rsidR="00BE12D9" w:rsidRPr="004B2D4F">
        <w:rPr>
          <w:b/>
        </w:rPr>
        <w:t xml:space="preserve"> </w:t>
      </w:r>
      <w:r w:rsidR="00BE12D9" w:rsidRPr="004B2D4F">
        <w:rPr>
          <w:b/>
          <w:lang w:eastAsia="ar-SA"/>
        </w:rPr>
        <w:t>городского</w:t>
      </w:r>
      <w:r w:rsidR="00251F7C" w:rsidRPr="004B2D4F">
        <w:rPr>
          <w:b/>
          <w:lang w:eastAsia="ar-SA"/>
        </w:rPr>
        <w:t xml:space="preserve"> </w:t>
      </w:r>
      <w:r w:rsidR="005934DB" w:rsidRPr="004B2D4F">
        <w:rPr>
          <w:b/>
          <w:lang w:eastAsia="ar-SA"/>
        </w:rPr>
        <w:t>творческого конкурса</w:t>
      </w:r>
      <w:r w:rsidR="005934DB" w:rsidRPr="004B2D4F">
        <w:rPr>
          <w:b/>
          <w:lang w:eastAsia="ar-SA"/>
        </w:rPr>
        <w:br/>
      </w:r>
      <w:r w:rsidR="00251F7C" w:rsidRPr="004B2D4F">
        <w:rPr>
          <w:b/>
          <w:lang w:eastAsia="ar-SA"/>
        </w:rPr>
        <w:t xml:space="preserve"> «У правил нет выходных</w:t>
      </w:r>
      <w:r w:rsidR="009B462C" w:rsidRPr="004B2D4F">
        <w:rPr>
          <w:b/>
          <w:lang w:eastAsia="ar-SA"/>
        </w:rPr>
        <w:t xml:space="preserve">» </w:t>
      </w:r>
    </w:p>
    <w:p w:rsidR="00276F81" w:rsidRPr="004B2D4F" w:rsidRDefault="00251F7C" w:rsidP="00BE12D9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lang w:eastAsia="ar-SA"/>
        </w:rPr>
      </w:pPr>
      <w:r w:rsidRPr="004B2D4F">
        <w:rPr>
          <w:b/>
          <w:lang w:eastAsia="ar-SA"/>
        </w:rPr>
        <w:t>в рамках профилактической акции «Внимание – дети!»</w:t>
      </w:r>
    </w:p>
    <w:p w:rsidR="00276F81" w:rsidRDefault="00276F81" w:rsidP="00BE12D9">
      <w:pPr>
        <w:widowControl w:val="0"/>
        <w:tabs>
          <w:tab w:val="left" w:pos="2940"/>
        </w:tabs>
        <w:autoSpaceDE w:val="0"/>
        <w:autoSpaceDN w:val="0"/>
        <w:adjustRightInd w:val="0"/>
        <w:spacing w:line="276" w:lineRule="auto"/>
        <w:rPr>
          <w:b/>
          <w:sz w:val="28"/>
        </w:rPr>
      </w:pPr>
    </w:p>
    <w:p w:rsidR="00276F81" w:rsidRPr="00EC3C52" w:rsidRDefault="00276F81" w:rsidP="00BE12D9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3C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положения.</w:t>
      </w:r>
    </w:p>
    <w:p w:rsidR="00276F81" w:rsidRPr="002028FC" w:rsidRDefault="00BE12D9" w:rsidP="00BE12D9">
      <w:pPr>
        <w:widowControl w:val="0"/>
        <w:tabs>
          <w:tab w:val="left" w:pos="2940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Городской </w:t>
      </w:r>
      <w:r w:rsidR="005934DB">
        <w:rPr>
          <w:color w:val="000000"/>
          <w:shd w:val="clear" w:color="auto" w:fill="FFFFFF"/>
        </w:rPr>
        <w:t>творческий конкурс</w:t>
      </w:r>
      <w:r w:rsidR="00251F7C">
        <w:rPr>
          <w:lang w:eastAsia="ar-SA"/>
        </w:rPr>
        <w:t xml:space="preserve"> «У правил нет выходных</w:t>
      </w:r>
      <w:r w:rsidR="00276F81" w:rsidRPr="00EC3C52">
        <w:rPr>
          <w:lang w:eastAsia="ar-SA"/>
        </w:rPr>
        <w:t>»</w:t>
      </w:r>
      <w:r>
        <w:rPr>
          <w:lang w:eastAsia="ar-SA"/>
        </w:rPr>
        <w:t xml:space="preserve"> </w:t>
      </w:r>
      <w:r w:rsidR="00276F81" w:rsidRPr="00EC3C52">
        <w:rPr>
          <w:color w:val="000000"/>
          <w:shd w:val="clear" w:color="auto" w:fill="FFFFFF"/>
        </w:rPr>
        <w:t>(далее – Конкурс) направлен</w:t>
      </w:r>
      <w:r>
        <w:t xml:space="preserve"> на</w:t>
      </w:r>
      <w:r w:rsidR="00276F81" w:rsidRPr="002028FC">
        <w:t xml:space="preserve"> </w:t>
      </w:r>
      <w:r w:rsidR="00276F81" w:rsidRPr="002028FC">
        <w:rPr>
          <w:color w:val="000000"/>
          <w:spacing w:val="3"/>
        </w:rPr>
        <w:t>повышение эффективности взаимодействия по формированию у детей навыков безопасного участия в дорожном движении, активизацию деятельности  образовательных организаций  по обучению обучающихся нормам и правилам дорожного движения и безопасного поведения на дорогах; повышение  интереса у детей к безопасности жизнедеятельности на дорогах;  приобщение  детей и родителей  к общим нормам культурного поведения на дорогах; привлечение внимания  родителей,  общественности  к  проблемам  детского  дорожно-транспортного травматизма;  развитие социальной активности родителей в области безопасности дорожного движения;  пропаганду здорового и безопасного семейного образа жизни; развитие творческих способностей детей.</w:t>
      </w:r>
    </w:p>
    <w:p w:rsidR="00276F81" w:rsidRPr="00EC3C52" w:rsidRDefault="00276F81" w:rsidP="00BE12D9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pacing w:val="3"/>
        </w:rPr>
      </w:pPr>
    </w:p>
    <w:p w:rsidR="00276F81" w:rsidRPr="00EC3C52" w:rsidRDefault="00276F81" w:rsidP="00BE12D9">
      <w:pPr>
        <w:pStyle w:val="a4"/>
        <w:widowControl w:val="0"/>
        <w:numPr>
          <w:ilvl w:val="0"/>
          <w:numId w:val="6"/>
        </w:numPr>
        <w:tabs>
          <w:tab w:val="left" w:pos="2940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C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Организаторы конкурса: </w:t>
      </w:r>
      <w:r w:rsidRPr="00EC3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МКУ УО, МБУ ДО </w:t>
      </w:r>
      <w:proofErr w:type="spellStart"/>
      <w:r w:rsidRPr="00EC3C52">
        <w:rPr>
          <w:rFonts w:ascii="Times New Roman" w:eastAsia="Times New Roman" w:hAnsi="Times New Roman" w:cs="Times New Roman"/>
          <w:sz w:val="24"/>
          <w:szCs w:val="24"/>
          <w:lang w:eastAsia="ru-RU"/>
        </w:rPr>
        <w:t>ЦТТДиЮ</w:t>
      </w:r>
      <w:proofErr w:type="spellEnd"/>
      <w:r w:rsidRPr="00EC3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«Технопарк».</w:t>
      </w:r>
    </w:p>
    <w:p w:rsidR="00276F81" w:rsidRPr="00EC3C52" w:rsidRDefault="00276F81" w:rsidP="00BE12D9">
      <w:pPr>
        <w:pStyle w:val="a4"/>
        <w:widowControl w:val="0"/>
        <w:tabs>
          <w:tab w:val="left" w:pos="2940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F81" w:rsidRPr="00307F65" w:rsidRDefault="00276F81" w:rsidP="00BE12D9">
      <w:pPr>
        <w:numPr>
          <w:ilvl w:val="0"/>
          <w:numId w:val="6"/>
        </w:numPr>
        <w:spacing w:line="276" w:lineRule="auto"/>
        <w:ind w:left="0" w:firstLine="0"/>
        <w:contextualSpacing/>
        <w:jc w:val="both"/>
        <w:rPr>
          <w:rFonts w:eastAsia="Calibri"/>
          <w:b/>
        </w:rPr>
      </w:pPr>
      <w:r w:rsidRPr="002028FC">
        <w:rPr>
          <w:rFonts w:eastAsia="Calibri"/>
          <w:b/>
        </w:rPr>
        <w:t xml:space="preserve">Сроки проведения: </w:t>
      </w:r>
      <w:r w:rsidRPr="00307F65">
        <w:t xml:space="preserve">с </w:t>
      </w:r>
      <w:r w:rsidR="00125010">
        <w:t>03</w:t>
      </w:r>
      <w:r w:rsidR="005934DB">
        <w:t xml:space="preserve"> по 10</w:t>
      </w:r>
      <w:r w:rsidRPr="00307F65">
        <w:t xml:space="preserve"> сентября 202</w:t>
      </w:r>
      <w:r w:rsidR="00125010">
        <w:t>5</w:t>
      </w:r>
      <w:r w:rsidRPr="00307F65">
        <w:t xml:space="preserve"> года.</w:t>
      </w:r>
    </w:p>
    <w:p w:rsidR="00276F81" w:rsidRPr="00307F65" w:rsidRDefault="00276F81" w:rsidP="00BE12D9">
      <w:pPr>
        <w:pStyle w:val="a4"/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1F7C" w:rsidRPr="00251F7C" w:rsidRDefault="00F53570" w:rsidP="00BE12D9">
      <w:pPr>
        <w:numPr>
          <w:ilvl w:val="0"/>
          <w:numId w:val="6"/>
        </w:numPr>
        <w:spacing w:line="276" w:lineRule="auto"/>
        <w:ind w:left="0" w:firstLine="0"/>
        <w:contextualSpacing/>
        <w:jc w:val="both"/>
        <w:rPr>
          <w:rFonts w:eastAsia="Calibri"/>
          <w:b/>
          <w:color w:val="FF0000"/>
        </w:rPr>
      </w:pPr>
      <w:r>
        <w:rPr>
          <w:b/>
        </w:rPr>
        <w:t>Порядок и условия конкурса</w:t>
      </w:r>
      <w:r w:rsidR="00276F81" w:rsidRPr="00307F65">
        <w:rPr>
          <w:b/>
        </w:rPr>
        <w:t>:</w:t>
      </w:r>
    </w:p>
    <w:p w:rsidR="00251F7C" w:rsidRDefault="00D0414B" w:rsidP="00251F7C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  <w:r>
        <w:t xml:space="preserve">4.1. </w:t>
      </w:r>
      <w:r w:rsidR="005934DB" w:rsidRPr="005934DB">
        <w:t>Участниками являются обуч</w:t>
      </w:r>
      <w:r w:rsidR="00125010">
        <w:t xml:space="preserve">ающиеся и воспитанники с 6 </w:t>
      </w:r>
      <w:r w:rsidR="0042571B">
        <w:t>до 18</w:t>
      </w:r>
      <w:r w:rsidR="005934DB" w:rsidRPr="005934DB">
        <w:t xml:space="preserve"> лет дошкольных образовательных учреждений, общеобразовательных учреждений и учреждений дополнительного образования.</w:t>
      </w:r>
    </w:p>
    <w:p w:rsidR="005934DB" w:rsidRPr="005934DB" w:rsidRDefault="005934DB" w:rsidP="00251F7C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</w:p>
    <w:p w:rsidR="005934DB" w:rsidRPr="005934DB" w:rsidRDefault="005934DB" w:rsidP="005934DB">
      <w:pPr>
        <w:spacing w:line="276" w:lineRule="auto"/>
        <w:rPr>
          <w:rFonts w:eastAsia="Calibri"/>
          <w:lang w:eastAsia="en-US"/>
        </w:rPr>
      </w:pPr>
      <w:r w:rsidRPr="005934DB">
        <w:rPr>
          <w:rFonts w:eastAsia="Calibri"/>
          <w:lang w:eastAsia="en-US"/>
        </w:rPr>
        <w:t>Конкурс проводится по следующим возрастным группам:</w:t>
      </w:r>
    </w:p>
    <w:p w:rsidR="005934DB" w:rsidRPr="005934DB" w:rsidRDefault="005934DB" w:rsidP="005934DB">
      <w:pPr>
        <w:spacing w:line="276" w:lineRule="auto"/>
        <w:rPr>
          <w:rFonts w:eastAsia="Calibri"/>
          <w:lang w:eastAsia="en-US"/>
        </w:rPr>
      </w:pPr>
      <w:r w:rsidRPr="005934DB">
        <w:rPr>
          <w:rFonts w:eastAsia="Calibri"/>
          <w:lang w:eastAsia="en-US"/>
        </w:rPr>
        <w:t>1 группа -  6 - 7 лет (дошкольные образовательные учреждения</w:t>
      </w:r>
      <w:r w:rsidR="001604E6">
        <w:rPr>
          <w:rFonts w:eastAsia="Calibri"/>
          <w:lang w:eastAsia="en-US"/>
        </w:rPr>
        <w:t xml:space="preserve"> и дошкольные отделения школ</w:t>
      </w:r>
      <w:r w:rsidRPr="005934DB">
        <w:rPr>
          <w:rFonts w:eastAsia="Calibri"/>
          <w:lang w:eastAsia="en-US"/>
        </w:rPr>
        <w:t>)</w:t>
      </w:r>
    </w:p>
    <w:p w:rsidR="005934DB" w:rsidRPr="005934DB" w:rsidRDefault="00125010" w:rsidP="005934DB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2 группа - 7 – 10</w:t>
      </w:r>
      <w:r w:rsidR="005934DB" w:rsidRPr="005934DB">
        <w:rPr>
          <w:rFonts w:eastAsia="Calibri"/>
          <w:lang w:eastAsia="en-US"/>
        </w:rPr>
        <w:t xml:space="preserve"> лет (общеобразовательные учреждения и учреждения дополнительного образования)</w:t>
      </w:r>
    </w:p>
    <w:p w:rsidR="005934DB" w:rsidRDefault="00125010" w:rsidP="005934DB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3 группа - 11</w:t>
      </w:r>
      <w:r w:rsidR="0042571B">
        <w:rPr>
          <w:rFonts w:eastAsia="Calibri"/>
          <w:lang w:eastAsia="en-US"/>
        </w:rPr>
        <w:t xml:space="preserve"> – 14</w:t>
      </w:r>
      <w:r w:rsidR="005934DB" w:rsidRPr="005934DB">
        <w:rPr>
          <w:rFonts w:eastAsia="Calibri"/>
          <w:lang w:eastAsia="en-US"/>
        </w:rPr>
        <w:t xml:space="preserve"> лет (общеобразовательные учреждения и учреждения дополнительного образования)</w:t>
      </w:r>
    </w:p>
    <w:p w:rsidR="0042571B" w:rsidRPr="005934DB" w:rsidRDefault="0042571B" w:rsidP="005934DB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4 группа - 15 – 18</w:t>
      </w:r>
      <w:r w:rsidRPr="005934DB">
        <w:rPr>
          <w:rFonts w:eastAsia="Calibri"/>
          <w:lang w:eastAsia="en-US"/>
        </w:rPr>
        <w:t xml:space="preserve"> лет (общеобразовательные учреждения и учреждения дополнительного образования)</w:t>
      </w:r>
    </w:p>
    <w:p w:rsidR="00251F7C" w:rsidRPr="00027FC9" w:rsidRDefault="00251F7C" w:rsidP="00251F7C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</w:p>
    <w:p w:rsidR="00251F7C" w:rsidRPr="00F53570" w:rsidRDefault="00D0414B" w:rsidP="00251F7C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 xml:space="preserve">4.2. </w:t>
      </w:r>
      <w:r w:rsidR="00251F7C" w:rsidRPr="00F53570">
        <w:rPr>
          <w:b/>
        </w:rPr>
        <w:t>Но</w:t>
      </w:r>
      <w:r w:rsidR="005934DB">
        <w:rPr>
          <w:b/>
        </w:rPr>
        <w:t xml:space="preserve">минация конкурса: </w:t>
      </w:r>
      <w:r w:rsidR="004B2D4F">
        <w:rPr>
          <w:b/>
        </w:rPr>
        <w:t xml:space="preserve">креативная </w:t>
      </w:r>
      <w:r w:rsidR="00125010">
        <w:rPr>
          <w:b/>
        </w:rPr>
        <w:t>памятка</w:t>
      </w:r>
      <w:r w:rsidR="00251F7C" w:rsidRPr="00F53570">
        <w:rPr>
          <w:b/>
        </w:rPr>
        <w:t xml:space="preserve"> по теме «Дорожная безопасность»</w:t>
      </w:r>
    </w:p>
    <w:p w:rsidR="00251F7C" w:rsidRDefault="00125010" w:rsidP="00251F7C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  <w:r w:rsidRPr="00125010">
        <w:t>На конкурс принимаю</w:t>
      </w:r>
      <w:r>
        <w:t>тся 2 фотографии: фото – памятка, фото – автор с памяткой</w:t>
      </w:r>
      <w:r w:rsidRPr="00125010">
        <w:t>.</w:t>
      </w:r>
      <w:r>
        <w:t xml:space="preserve"> Работа может быть выполнена</w:t>
      </w:r>
      <w:r w:rsidR="00251F7C">
        <w:t xml:space="preserve"> в любой</w:t>
      </w:r>
      <w:r w:rsidR="005934DB">
        <w:t xml:space="preserve"> технике из любых материалов: рисунок, аппликация</w:t>
      </w:r>
      <w:r>
        <w:t>, коллаж</w:t>
      </w:r>
      <w:r w:rsidR="005934DB">
        <w:t xml:space="preserve"> и др. </w:t>
      </w:r>
      <w:r>
        <w:t>Фотографии</w:t>
      </w:r>
      <w:r w:rsidR="004B2D4F">
        <w:t xml:space="preserve"> должна быть хорошего качества.</w:t>
      </w:r>
      <w:r w:rsidR="008702C7">
        <w:t xml:space="preserve"> </w:t>
      </w:r>
      <w:r w:rsidR="008702C7" w:rsidRPr="008702C7">
        <w:t>Работа не должна содержать изображения и надписи, противоречащие морально-этическим нормам.</w:t>
      </w:r>
    </w:p>
    <w:p w:rsidR="00D0414B" w:rsidRDefault="00D0414B" w:rsidP="00251F7C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</w:p>
    <w:p w:rsidR="00D0414B" w:rsidRDefault="00D0414B" w:rsidP="00251F7C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  <w:r w:rsidRPr="00D0414B">
        <w:rPr>
          <w:u w:val="single"/>
        </w:rPr>
        <w:lastRenderedPageBreak/>
        <w:t>От каждого учреждения принимается по две работы в каждой возрастной группе.</w:t>
      </w:r>
      <w:r w:rsidRPr="00D0414B">
        <w:t xml:space="preserve"> Все последующие работы к участию в Конкурсе не допускаются и не будут рассматриваться.  ВНИМАНИЕ. Просьба к участникам: согласовать участие с руководством учреждения и </w:t>
      </w:r>
      <w:r>
        <w:t>не регистрировать</w:t>
      </w:r>
      <w:r w:rsidRPr="00D0414B">
        <w:t xml:space="preserve"> более двух работ в каждой возрастной группе!!!</w:t>
      </w:r>
    </w:p>
    <w:p w:rsidR="004B2D4F" w:rsidRDefault="004B2D4F" w:rsidP="00251F7C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251F7C" w:rsidRPr="0027755E" w:rsidRDefault="004B2D4F" w:rsidP="00251F7C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  <w:r>
        <w:rPr>
          <w:b/>
        </w:rPr>
        <w:t>В срок до 10</w:t>
      </w:r>
      <w:r w:rsidR="00F53570" w:rsidRPr="00F53570">
        <w:rPr>
          <w:b/>
        </w:rPr>
        <w:t xml:space="preserve"> сентябр</w:t>
      </w:r>
      <w:r w:rsidR="00125010">
        <w:rPr>
          <w:b/>
        </w:rPr>
        <w:t>я 2025</w:t>
      </w:r>
      <w:r w:rsidR="00251F7C" w:rsidRPr="00F53570">
        <w:rPr>
          <w:b/>
        </w:rPr>
        <w:t xml:space="preserve"> года</w:t>
      </w:r>
      <w:r w:rsidR="00251F7C">
        <w:t xml:space="preserve"> (включительно) отправить </w:t>
      </w:r>
      <w:r w:rsidR="00251F7C" w:rsidRPr="007F5092">
        <w:rPr>
          <w:b/>
        </w:rPr>
        <w:t xml:space="preserve">электронную заявку по </w:t>
      </w:r>
      <w:r w:rsidR="00251F7C" w:rsidRPr="00774ACC">
        <w:rPr>
          <w:b/>
        </w:rPr>
        <w:t>ссылке</w:t>
      </w:r>
      <w:r w:rsidR="00774ACC">
        <w:rPr>
          <w:b/>
          <w:color w:val="FF0000"/>
        </w:rPr>
        <w:t xml:space="preserve"> </w:t>
      </w:r>
      <w:hyperlink r:id="rId6" w:history="1">
        <w:r w:rsidR="0042571B" w:rsidRPr="00F55BC5">
          <w:rPr>
            <w:rStyle w:val="a7"/>
            <w:b/>
          </w:rPr>
          <w:t>https://forms.gle/2ihRozYEXYbJ6Mmq5</w:t>
        </w:r>
      </w:hyperlink>
      <w:r w:rsidR="0042571B">
        <w:rPr>
          <w:b/>
          <w:color w:val="FF0000"/>
        </w:rPr>
        <w:t xml:space="preserve"> </w:t>
      </w:r>
      <w:r w:rsidR="008702C7">
        <w:t>и прикрепить фотографии</w:t>
      </w:r>
      <w:r>
        <w:t>.</w:t>
      </w:r>
    </w:p>
    <w:p w:rsidR="00251F7C" w:rsidRDefault="00D0414B" w:rsidP="00251F7C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  <w:r>
        <w:t>Работа должны быть авторской</w:t>
      </w:r>
      <w:r w:rsidR="004B2D4F">
        <w:t xml:space="preserve">. </w:t>
      </w:r>
      <w:r w:rsidR="004B2D4F" w:rsidRPr="004B2D4F">
        <w:t>Конкурс предполагает только индивидуальное участие.</w:t>
      </w:r>
      <w:r w:rsidR="008702C7">
        <w:t xml:space="preserve"> </w:t>
      </w:r>
      <w:r w:rsidR="008702C7" w:rsidRPr="008702C7">
        <w:t xml:space="preserve">ВНИМАНИЕ! Заявка заполняется на каждого участника. </w:t>
      </w:r>
      <w:r w:rsidR="008702C7">
        <w:t>Заявки, присланные позже указан</w:t>
      </w:r>
      <w:r w:rsidR="008702C7" w:rsidRPr="008702C7">
        <w:t>ной даты рассматриваться не будут!</w:t>
      </w:r>
    </w:p>
    <w:p w:rsidR="00251F7C" w:rsidRDefault="00251F7C" w:rsidP="00251F7C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  <w:r>
        <w:t>Участие в Конкурсе означает согласие и принятие правил данного Положения.</w:t>
      </w:r>
    </w:p>
    <w:p w:rsidR="00BE12D9" w:rsidRDefault="00251F7C" w:rsidP="00251F7C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  <w:r>
        <w:t>Организаторы оставляют за собой право вносить изменения в настоящее Положение.</w:t>
      </w:r>
    </w:p>
    <w:p w:rsidR="00F53570" w:rsidRDefault="00F53570" w:rsidP="00251F7C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</w:p>
    <w:p w:rsidR="00F53570" w:rsidRPr="00F53570" w:rsidRDefault="00D0414B" w:rsidP="00F53570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 xml:space="preserve">4.3. </w:t>
      </w:r>
      <w:r w:rsidR="00F53570" w:rsidRPr="00F53570">
        <w:rPr>
          <w:b/>
        </w:rPr>
        <w:t>Критерии оценки.</w:t>
      </w:r>
    </w:p>
    <w:p w:rsidR="001604E6" w:rsidRDefault="001604E6" w:rsidP="00F53570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  <w:r>
        <w:t>- указать тему памятки;</w:t>
      </w:r>
    </w:p>
    <w:p w:rsidR="00F53570" w:rsidRDefault="001604E6" w:rsidP="00F53570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  <w:r>
        <w:t xml:space="preserve">- </w:t>
      </w:r>
      <w:r w:rsidR="00F53570">
        <w:t>целостность сюжета, его завершённость;</w:t>
      </w:r>
    </w:p>
    <w:p w:rsidR="00F53570" w:rsidRDefault="00F53570" w:rsidP="00F53570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  <w:r>
        <w:t>- творческий замысел,</w:t>
      </w:r>
      <w:r w:rsidR="004B2D4F">
        <w:t xml:space="preserve"> креативная идея</w:t>
      </w:r>
      <w:r>
        <w:t>;</w:t>
      </w:r>
    </w:p>
    <w:p w:rsidR="00F53570" w:rsidRDefault="00F53570" w:rsidP="00F53570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  <w:r>
        <w:t>- степень раскрытия заявленной проблемы;</w:t>
      </w:r>
    </w:p>
    <w:p w:rsidR="00F53570" w:rsidRDefault="004B2D4F" w:rsidP="00F53570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  <w:r>
        <w:t>- аккуратность выполнения.</w:t>
      </w:r>
    </w:p>
    <w:p w:rsidR="004B2D4F" w:rsidRPr="00D0414B" w:rsidRDefault="004B2D4F" w:rsidP="00D0414B">
      <w:pPr>
        <w:widowControl w:val="0"/>
        <w:tabs>
          <w:tab w:val="left" w:pos="2940"/>
        </w:tabs>
        <w:autoSpaceDE w:val="0"/>
        <w:autoSpaceDN w:val="0"/>
        <w:adjustRightInd w:val="0"/>
        <w:jc w:val="both"/>
        <w:rPr>
          <w:b/>
        </w:rPr>
      </w:pPr>
    </w:p>
    <w:p w:rsidR="00D0414B" w:rsidRPr="00D0414B" w:rsidRDefault="00D0414B" w:rsidP="00D0414B">
      <w:pPr>
        <w:shd w:val="clear" w:color="auto" w:fill="FFFFFF"/>
        <w:suppressAutoHyphens/>
        <w:spacing w:line="276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ar-SA"/>
        </w:rPr>
        <w:t xml:space="preserve">  5</w:t>
      </w:r>
      <w:r w:rsidRPr="00D0414B">
        <w:rPr>
          <w:rFonts w:eastAsia="Calibri"/>
          <w:b/>
          <w:lang w:eastAsia="ar-SA"/>
        </w:rPr>
        <w:t>.</w:t>
      </w:r>
      <w:r w:rsidRPr="00D0414B">
        <w:rPr>
          <w:rFonts w:eastAsia="Calibri"/>
          <w:lang w:eastAsia="ar-SA"/>
        </w:rPr>
        <w:t xml:space="preserve">   </w:t>
      </w:r>
      <w:r w:rsidRPr="00D0414B">
        <w:rPr>
          <w:rFonts w:eastAsia="Calibri"/>
          <w:b/>
          <w:lang w:eastAsia="en-US"/>
        </w:rPr>
        <w:t>Подведение итогов.</w:t>
      </w:r>
    </w:p>
    <w:p w:rsidR="00D0414B" w:rsidRPr="00D0414B" w:rsidRDefault="00D0414B" w:rsidP="00D0414B">
      <w:pPr>
        <w:shd w:val="clear" w:color="auto" w:fill="FFFFFF"/>
        <w:suppressAutoHyphens/>
        <w:spacing w:line="276" w:lineRule="auto"/>
        <w:jc w:val="both"/>
        <w:rPr>
          <w:rFonts w:eastAsia="Calibri"/>
          <w:lang w:eastAsia="ar-SA"/>
        </w:rPr>
      </w:pPr>
      <w:r w:rsidRPr="00D0414B">
        <w:rPr>
          <w:rFonts w:eastAsia="Calibri"/>
          <w:lang w:eastAsia="ar-SA"/>
        </w:rPr>
        <w:t xml:space="preserve">    Победители и призеры Конкурса награждаются </w:t>
      </w:r>
      <w:r w:rsidR="00125010">
        <w:rPr>
          <w:rFonts w:eastAsia="Calibri"/>
          <w:lang w:eastAsia="ar-SA"/>
        </w:rPr>
        <w:t xml:space="preserve">электронными </w:t>
      </w:r>
      <w:r w:rsidRPr="00D0414B">
        <w:rPr>
          <w:rFonts w:eastAsia="Calibri"/>
          <w:lang w:eastAsia="ar-SA"/>
        </w:rPr>
        <w:t xml:space="preserve">дипломами, участники -  </w:t>
      </w:r>
      <w:r w:rsidR="001604E6">
        <w:rPr>
          <w:rFonts w:eastAsia="Calibri"/>
          <w:lang w:eastAsia="ar-SA"/>
        </w:rPr>
        <w:t xml:space="preserve">электронными </w:t>
      </w:r>
      <w:r w:rsidRPr="00D0414B">
        <w:rPr>
          <w:rFonts w:eastAsia="Calibri"/>
          <w:lang w:eastAsia="ar-SA"/>
        </w:rPr>
        <w:t>сертифик</w:t>
      </w:r>
      <w:r w:rsidR="001604E6">
        <w:rPr>
          <w:rFonts w:eastAsia="Calibri"/>
          <w:lang w:eastAsia="ar-SA"/>
        </w:rPr>
        <w:t>атами МКУ УО</w:t>
      </w:r>
      <w:r w:rsidR="00125010">
        <w:rPr>
          <w:rFonts w:eastAsia="Calibri"/>
          <w:lang w:eastAsia="ar-SA"/>
        </w:rPr>
        <w:t>, которые по итогам конкурса будут отправлены с итоговым протоколом на электронную почту образовательных учреждений.</w:t>
      </w:r>
    </w:p>
    <w:p w:rsidR="00D0414B" w:rsidRPr="00D0414B" w:rsidRDefault="00D0414B" w:rsidP="00D0414B">
      <w:pPr>
        <w:shd w:val="clear" w:color="auto" w:fill="FFFFFF"/>
        <w:suppressAutoHyphens/>
        <w:spacing w:line="276" w:lineRule="auto"/>
        <w:jc w:val="both"/>
        <w:rPr>
          <w:rFonts w:eastAsia="Calibri"/>
          <w:lang w:eastAsia="ar-SA"/>
        </w:rPr>
      </w:pPr>
      <w:r w:rsidRPr="00D0414B">
        <w:rPr>
          <w:rFonts w:eastAsia="Calibri"/>
          <w:lang w:eastAsia="ar-SA"/>
        </w:rPr>
        <w:t xml:space="preserve">    Участники Конкурса, подавая заявку, автоматически дают согласие на обработку персональных данных и дальнейшего использования фотоматериалов на официальном сайте учреждения и в Социальной сети </w:t>
      </w:r>
      <w:proofErr w:type="spellStart"/>
      <w:r w:rsidRPr="00D0414B">
        <w:rPr>
          <w:rFonts w:eastAsia="Calibri"/>
          <w:lang w:eastAsia="ar-SA"/>
        </w:rPr>
        <w:t>ВКонтакте</w:t>
      </w:r>
      <w:proofErr w:type="spellEnd"/>
      <w:r w:rsidRPr="00D0414B">
        <w:rPr>
          <w:rFonts w:eastAsia="Calibri"/>
          <w:lang w:eastAsia="ar-SA"/>
        </w:rPr>
        <w:t>.</w:t>
      </w:r>
    </w:p>
    <w:p w:rsidR="00D0414B" w:rsidRPr="00D0414B" w:rsidRDefault="00D0414B" w:rsidP="00D0414B">
      <w:pPr>
        <w:suppressAutoHyphens/>
        <w:spacing w:line="276" w:lineRule="auto"/>
        <w:jc w:val="both"/>
        <w:rPr>
          <w:lang w:eastAsia="ar-SA"/>
        </w:rPr>
      </w:pPr>
    </w:p>
    <w:p w:rsidR="00D0414B" w:rsidRPr="00D0414B" w:rsidRDefault="00D0414B" w:rsidP="00D0414B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b/>
        </w:rPr>
      </w:pPr>
    </w:p>
    <w:p w:rsidR="00D0414B" w:rsidRPr="00D0414B" w:rsidRDefault="00D0414B" w:rsidP="00D0414B">
      <w:pPr>
        <w:widowControl w:val="0"/>
        <w:tabs>
          <w:tab w:val="left" w:pos="2940"/>
        </w:tabs>
        <w:autoSpaceDE w:val="0"/>
        <w:autoSpaceDN w:val="0"/>
        <w:adjustRightInd w:val="0"/>
        <w:jc w:val="both"/>
        <w:rPr>
          <w:b/>
        </w:rPr>
      </w:pPr>
      <w:bookmarkStart w:id="0" w:name="_GoBack"/>
      <w:bookmarkEnd w:id="0"/>
    </w:p>
    <w:sectPr w:rsidR="00D0414B" w:rsidRPr="00D0414B" w:rsidSect="004B2D4F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239B4"/>
    <w:multiLevelType w:val="hybridMultilevel"/>
    <w:tmpl w:val="A87C4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925C2"/>
    <w:multiLevelType w:val="multilevel"/>
    <w:tmpl w:val="659A2C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D49604C"/>
    <w:multiLevelType w:val="multilevel"/>
    <w:tmpl w:val="16D683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8F23FD"/>
    <w:multiLevelType w:val="multilevel"/>
    <w:tmpl w:val="BF8632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ED3D7D"/>
    <w:multiLevelType w:val="hybridMultilevel"/>
    <w:tmpl w:val="5F48D2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E31003"/>
    <w:multiLevelType w:val="multilevel"/>
    <w:tmpl w:val="CB7AC12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-180"/>
        </w:tabs>
        <w:ind w:left="-1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</w:lvl>
    <w:lvl w:ilvl="3">
      <w:start w:val="1"/>
      <w:numFmt w:val="decimal"/>
      <w:lvlText w:val="%1.%2.%3.%4."/>
      <w:lvlJc w:val="left"/>
      <w:pPr>
        <w:tabs>
          <w:tab w:val="num" w:pos="-900"/>
        </w:tabs>
        <w:ind w:left="-900" w:hanging="720"/>
      </w:p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-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-1620"/>
        </w:tabs>
        <w:ind w:left="-1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-1800"/>
        </w:tabs>
        <w:ind w:left="-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-2340"/>
        </w:tabs>
        <w:ind w:left="-23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-2520"/>
        </w:tabs>
        <w:ind w:left="-2520" w:hanging="1800"/>
      </w:pPr>
    </w:lvl>
  </w:abstractNum>
  <w:abstractNum w:abstractNumId="6" w15:restartNumberingAfterBreak="0">
    <w:nsid w:val="64573607"/>
    <w:multiLevelType w:val="multilevel"/>
    <w:tmpl w:val="C76C08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D464A40"/>
    <w:multiLevelType w:val="hybridMultilevel"/>
    <w:tmpl w:val="B5F87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0AD5"/>
    <w:rsid w:val="00026A95"/>
    <w:rsid w:val="00027FC9"/>
    <w:rsid w:val="00087546"/>
    <w:rsid w:val="00125010"/>
    <w:rsid w:val="00134404"/>
    <w:rsid w:val="001604E6"/>
    <w:rsid w:val="001624BB"/>
    <w:rsid w:val="00186DEF"/>
    <w:rsid w:val="001C0107"/>
    <w:rsid w:val="00201E82"/>
    <w:rsid w:val="00251F7C"/>
    <w:rsid w:val="00276F81"/>
    <w:rsid w:val="0027755E"/>
    <w:rsid w:val="002A433C"/>
    <w:rsid w:val="00307F65"/>
    <w:rsid w:val="0042571B"/>
    <w:rsid w:val="00487BEA"/>
    <w:rsid w:val="004B2D4F"/>
    <w:rsid w:val="004C7607"/>
    <w:rsid w:val="004E3C89"/>
    <w:rsid w:val="005934DB"/>
    <w:rsid w:val="005C2B50"/>
    <w:rsid w:val="005D7528"/>
    <w:rsid w:val="005E65BE"/>
    <w:rsid w:val="00643D8C"/>
    <w:rsid w:val="00684A47"/>
    <w:rsid w:val="006B5B17"/>
    <w:rsid w:val="00734CB8"/>
    <w:rsid w:val="00774ACC"/>
    <w:rsid w:val="007F5092"/>
    <w:rsid w:val="008702C7"/>
    <w:rsid w:val="00917879"/>
    <w:rsid w:val="00947FA4"/>
    <w:rsid w:val="009B462C"/>
    <w:rsid w:val="009D3B4E"/>
    <w:rsid w:val="00A56F34"/>
    <w:rsid w:val="00B151F1"/>
    <w:rsid w:val="00B212D1"/>
    <w:rsid w:val="00B61D4C"/>
    <w:rsid w:val="00BB0AD5"/>
    <w:rsid w:val="00BE12D9"/>
    <w:rsid w:val="00C05837"/>
    <w:rsid w:val="00D0414B"/>
    <w:rsid w:val="00D12414"/>
    <w:rsid w:val="00D51C4D"/>
    <w:rsid w:val="00E165C4"/>
    <w:rsid w:val="00E57FA2"/>
    <w:rsid w:val="00E663E0"/>
    <w:rsid w:val="00EE6BFF"/>
    <w:rsid w:val="00F50DE6"/>
    <w:rsid w:val="00F52ACE"/>
    <w:rsid w:val="00F53570"/>
    <w:rsid w:val="00F64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ED8EAA-5F58-491F-ADF5-E6DE2F72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B0A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B0AD5"/>
    <w:pPr>
      <w:widowControl w:val="0"/>
      <w:shd w:val="clear" w:color="auto" w:fill="FFFFFF"/>
      <w:spacing w:after="300" w:line="320" w:lineRule="exact"/>
    </w:pPr>
    <w:rPr>
      <w:sz w:val="28"/>
      <w:szCs w:val="28"/>
      <w:lang w:eastAsia="en-US"/>
    </w:rPr>
  </w:style>
  <w:style w:type="table" w:styleId="a3">
    <w:name w:val="Table Grid"/>
    <w:basedOn w:val="a1"/>
    <w:uiPriority w:val="39"/>
    <w:rsid w:val="00BB0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95pt">
    <w:name w:val="Основной текст (2) + 9;5 pt"/>
    <w:basedOn w:val="2"/>
    <w:rsid w:val="00BB0A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276F8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0583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5837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917879"/>
    <w:rPr>
      <w:color w:val="0563C1" w:themeColor="hyperlink"/>
      <w:u w:val="single"/>
    </w:rPr>
  </w:style>
  <w:style w:type="character" w:customStyle="1" w:styleId="21">
    <w:name w:val="Основной текст (2) + Курсив"/>
    <w:basedOn w:val="2"/>
    <w:rsid w:val="009178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3">
    <w:name w:val="Основной текст (3)_"/>
    <w:basedOn w:val="a0"/>
    <w:link w:val="30"/>
    <w:rsid w:val="00684A4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84A47"/>
    <w:pPr>
      <w:widowControl w:val="0"/>
      <w:shd w:val="clear" w:color="auto" w:fill="FFFFFF"/>
      <w:spacing w:before="300" w:line="322" w:lineRule="exact"/>
      <w:ind w:firstLine="880"/>
      <w:jc w:val="both"/>
    </w:pPr>
    <w:rPr>
      <w:b/>
      <w:bCs/>
      <w:sz w:val="28"/>
      <w:szCs w:val="28"/>
      <w:lang w:eastAsia="en-US"/>
    </w:rPr>
  </w:style>
  <w:style w:type="character" w:styleId="a8">
    <w:name w:val="FollowedHyperlink"/>
    <w:basedOn w:val="a0"/>
    <w:uiPriority w:val="99"/>
    <w:semiHidden/>
    <w:unhideWhenUsed/>
    <w:rsid w:val="002775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gle/2ihRozYEXYbJ6Mmq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A46FA-FC88-4FA8-B3E6-18FD4EE81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Рустам</cp:lastModifiedBy>
  <cp:revision>43</cp:revision>
  <cp:lastPrinted>2020-09-21T08:52:00Z</cp:lastPrinted>
  <dcterms:created xsi:type="dcterms:W3CDTF">2020-08-26T10:53:00Z</dcterms:created>
  <dcterms:modified xsi:type="dcterms:W3CDTF">2025-08-21T11:07:00Z</dcterms:modified>
</cp:coreProperties>
</file>