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0537C" w14:textId="3CCF44FF" w:rsidR="00933C0E" w:rsidRPr="00C4666D" w:rsidRDefault="00933C0E" w:rsidP="0098278A">
      <w:pPr>
        <w:spacing w:line="276" w:lineRule="auto"/>
        <w:rPr>
          <w:b/>
          <w:sz w:val="24"/>
          <w:szCs w:val="24"/>
        </w:rPr>
      </w:pPr>
    </w:p>
    <w:p w14:paraId="28B8A54D" w14:textId="2336365D" w:rsidR="00636771" w:rsidRDefault="008F769D" w:rsidP="008F76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AA1B9D">
        <w:rPr>
          <w:sz w:val="24"/>
          <w:szCs w:val="24"/>
        </w:rPr>
        <w:t xml:space="preserve">                       </w:t>
      </w:r>
      <w:bookmarkStart w:id="0" w:name="_GoBack"/>
      <w:bookmarkEnd w:id="0"/>
      <w:r w:rsidR="00636771" w:rsidRPr="00636771">
        <w:rPr>
          <w:sz w:val="24"/>
          <w:szCs w:val="24"/>
        </w:rPr>
        <w:t>Приложение</w:t>
      </w:r>
    </w:p>
    <w:p w14:paraId="48339174" w14:textId="4445C014" w:rsidR="008F769D" w:rsidRDefault="008F769D" w:rsidP="008F76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AA1B9D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к приказу МКУ УО</w:t>
      </w:r>
    </w:p>
    <w:p w14:paraId="5E1F6D84" w14:textId="16993650" w:rsidR="008F769D" w:rsidRDefault="008F769D" w:rsidP="008F76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91723C">
        <w:rPr>
          <w:sz w:val="24"/>
          <w:szCs w:val="24"/>
        </w:rPr>
        <w:t xml:space="preserve"> </w:t>
      </w:r>
      <w:r w:rsidR="005C7901">
        <w:rPr>
          <w:sz w:val="24"/>
          <w:szCs w:val="24"/>
        </w:rPr>
        <w:t xml:space="preserve">от </w:t>
      </w:r>
      <w:r w:rsidR="00AA1B9D">
        <w:rPr>
          <w:sz w:val="24"/>
          <w:szCs w:val="24"/>
        </w:rPr>
        <w:t>01</w:t>
      </w:r>
      <w:r w:rsidR="005C7901">
        <w:rPr>
          <w:sz w:val="24"/>
          <w:szCs w:val="24"/>
        </w:rPr>
        <w:t xml:space="preserve">.04.2025г. № </w:t>
      </w:r>
      <w:r w:rsidR="00AA1B9D">
        <w:rPr>
          <w:sz w:val="24"/>
          <w:szCs w:val="24"/>
        </w:rPr>
        <w:t>209</w:t>
      </w:r>
    </w:p>
    <w:p w14:paraId="315FDA83" w14:textId="77777777" w:rsidR="00636771" w:rsidRPr="00636771" w:rsidRDefault="00636771" w:rsidP="00636771">
      <w:pPr>
        <w:jc w:val="right"/>
        <w:rPr>
          <w:sz w:val="24"/>
          <w:szCs w:val="24"/>
        </w:rPr>
      </w:pPr>
    </w:p>
    <w:p w14:paraId="48FF8FAB" w14:textId="502EA68F" w:rsidR="00933C0E" w:rsidRPr="005F263E" w:rsidRDefault="00933C0E" w:rsidP="005F263E">
      <w:pPr>
        <w:jc w:val="center"/>
        <w:rPr>
          <w:b/>
          <w:sz w:val="24"/>
          <w:szCs w:val="24"/>
        </w:rPr>
      </w:pPr>
      <w:r w:rsidRPr="005F263E">
        <w:rPr>
          <w:b/>
          <w:sz w:val="24"/>
          <w:szCs w:val="24"/>
        </w:rPr>
        <w:t>ПОЛОЖЕНИЕ</w:t>
      </w:r>
    </w:p>
    <w:p w14:paraId="5D87DF70" w14:textId="4EB65F80" w:rsidR="001D76A2" w:rsidRDefault="00933C0E" w:rsidP="005C7901">
      <w:pPr>
        <w:ind w:left="-284" w:firstLine="284"/>
        <w:jc w:val="center"/>
        <w:rPr>
          <w:b/>
          <w:sz w:val="24"/>
          <w:szCs w:val="24"/>
        </w:rPr>
      </w:pPr>
      <w:r w:rsidRPr="005F263E">
        <w:rPr>
          <w:b/>
          <w:sz w:val="24"/>
          <w:szCs w:val="24"/>
        </w:rPr>
        <w:t>о проведении</w:t>
      </w:r>
      <w:r w:rsidR="00CB051C" w:rsidRPr="005F263E">
        <w:rPr>
          <w:b/>
          <w:sz w:val="24"/>
          <w:szCs w:val="24"/>
        </w:rPr>
        <w:t xml:space="preserve"> городского</w:t>
      </w:r>
      <w:r w:rsidRPr="005F263E">
        <w:rPr>
          <w:b/>
          <w:sz w:val="24"/>
          <w:szCs w:val="24"/>
        </w:rPr>
        <w:t xml:space="preserve"> </w:t>
      </w:r>
      <w:bookmarkStart w:id="1" w:name="_Hlk38277735"/>
      <w:proofErr w:type="spellStart"/>
      <w:r w:rsidR="005C7901">
        <w:rPr>
          <w:b/>
          <w:sz w:val="24"/>
          <w:szCs w:val="24"/>
        </w:rPr>
        <w:t>флешмоба</w:t>
      </w:r>
      <w:proofErr w:type="spellEnd"/>
      <w:r w:rsidR="005C7901">
        <w:rPr>
          <w:b/>
          <w:sz w:val="24"/>
          <w:szCs w:val="24"/>
        </w:rPr>
        <w:t xml:space="preserve"> «Выбираем спорт</w:t>
      </w:r>
      <w:r w:rsidR="0098278A" w:rsidRPr="005F263E">
        <w:rPr>
          <w:b/>
          <w:sz w:val="24"/>
          <w:szCs w:val="24"/>
        </w:rPr>
        <w:t xml:space="preserve">!» </w:t>
      </w:r>
    </w:p>
    <w:p w14:paraId="5AB27E2E" w14:textId="26FE20F7" w:rsidR="00933C0E" w:rsidRPr="005F263E" w:rsidRDefault="005C7901" w:rsidP="005F263E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рамках</w:t>
      </w:r>
      <w:r w:rsidR="00471F0A">
        <w:rPr>
          <w:b/>
          <w:sz w:val="24"/>
          <w:szCs w:val="24"/>
        </w:rPr>
        <w:t xml:space="preserve"> </w:t>
      </w:r>
      <w:r w:rsidR="0098278A" w:rsidRPr="005F263E">
        <w:rPr>
          <w:b/>
          <w:sz w:val="24"/>
          <w:szCs w:val="24"/>
        </w:rPr>
        <w:t>Н</w:t>
      </w:r>
      <w:r w:rsidR="00CB051C" w:rsidRPr="005F263E">
        <w:rPr>
          <w:b/>
          <w:sz w:val="24"/>
          <w:szCs w:val="24"/>
        </w:rPr>
        <w:t>едели здоровья</w:t>
      </w:r>
      <w:r w:rsidR="00AE796D" w:rsidRPr="005F263E">
        <w:rPr>
          <w:b/>
          <w:sz w:val="24"/>
          <w:szCs w:val="24"/>
        </w:rPr>
        <w:t xml:space="preserve">.  </w:t>
      </w:r>
    </w:p>
    <w:p w14:paraId="0C9F8035" w14:textId="77777777" w:rsidR="00933C0E" w:rsidRPr="005F263E" w:rsidRDefault="00933C0E" w:rsidP="005F263E">
      <w:pPr>
        <w:jc w:val="center"/>
        <w:rPr>
          <w:b/>
          <w:sz w:val="24"/>
          <w:szCs w:val="24"/>
        </w:rPr>
      </w:pPr>
      <w:r w:rsidRPr="005F263E">
        <w:rPr>
          <w:b/>
          <w:sz w:val="24"/>
          <w:szCs w:val="24"/>
        </w:rPr>
        <w:t xml:space="preserve"> </w:t>
      </w:r>
      <w:bookmarkEnd w:id="1"/>
    </w:p>
    <w:p w14:paraId="456F58F5" w14:textId="3EFC2834" w:rsidR="00983CAF" w:rsidRPr="005F263E" w:rsidRDefault="00933C0E" w:rsidP="005F263E">
      <w:pPr>
        <w:pStyle w:val="a3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</w:rPr>
      </w:pPr>
      <w:r w:rsidRPr="005F263E">
        <w:rPr>
          <w:b/>
        </w:rPr>
        <w:t>Общие положения</w:t>
      </w:r>
    </w:p>
    <w:p w14:paraId="2E2EBAEC" w14:textId="031236EC" w:rsidR="00933C0E" w:rsidRPr="005F263E" w:rsidRDefault="00933C0E" w:rsidP="005F263E">
      <w:pPr>
        <w:ind w:firstLine="624"/>
        <w:jc w:val="both"/>
        <w:rPr>
          <w:b/>
          <w:sz w:val="24"/>
          <w:szCs w:val="24"/>
        </w:rPr>
      </w:pPr>
      <w:r w:rsidRPr="005F263E">
        <w:rPr>
          <w:sz w:val="24"/>
          <w:szCs w:val="24"/>
        </w:rPr>
        <w:t>Настоящее положение определяет порядок, условия организации и проведения городского</w:t>
      </w:r>
      <w:r w:rsidR="005C7901">
        <w:rPr>
          <w:sz w:val="24"/>
          <w:szCs w:val="24"/>
        </w:rPr>
        <w:t xml:space="preserve"> </w:t>
      </w:r>
      <w:proofErr w:type="spellStart"/>
      <w:r w:rsidR="005C7901">
        <w:rPr>
          <w:sz w:val="24"/>
          <w:szCs w:val="24"/>
        </w:rPr>
        <w:t>флешмоба</w:t>
      </w:r>
      <w:proofErr w:type="spellEnd"/>
      <w:r w:rsidR="005C7901">
        <w:rPr>
          <w:sz w:val="24"/>
          <w:szCs w:val="24"/>
        </w:rPr>
        <w:t xml:space="preserve"> «Выбираем спорт!» в рамках</w:t>
      </w:r>
      <w:r w:rsidR="00471F0A">
        <w:rPr>
          <w:sz w:val="24"/>
          <w:szCs w:val="24"/>
        </w:rPr>
        <w:t xml:space="preserve"> </w:t>
      </w:r>
      <w:r w:rsidR="0098278A" w:rsidRPr="005F263E">
        <w:rPr>
          <w:sz w:val="24"/>
          <w:szCs w:val="24"/>
        </w:rPr>
        <w:t>Н</w:t>
      </w:r>
      <w:r w:rsidR="00CB051C" w:rsidRPr="005F263E">
        <w:rPr>
          <w:sz w:val="24"/>
          <w:szCs w:val="24"/>
        </w:rPr>
        <w:t>едели здоровья</w:t>
      </w:r>
      <w:r w:rsidR="00827125" w:rsidRPr="005F263E">
        <w:rPr>
          <w:sz w:val="24"/>
          <w:szCs w:val="24"/>
        </w:rPr>
        <w:t>.</w:t>
      </w:r>
      <w:r w:rsidRPr="005F263E">
        <w:rPr>
          <w:color w:val="000000"/>
          <w:sz w:val="24"/>
          <w:szCs w:val="24"/>
        </w:rPr>
        <w:t xml:space="preserve"> </w:t>
      </w:r>
      <w:r w:rsidRPr="005F263E">
        <w:rPr>
          <w:bCs/>
          <w:sz w:val="24"/>
          <w:szCs w:val="24"/>
        </w:rPr>
        <w:t>(далее - Конкурс).</w:t>
      </w:r>
    </w:p>
    <w:p w14:paraId="51C5CE98" w14:textId="6E39CB1A" w:rsidR="00933C0E" w:rsidRPr="005F263E" w:rsidRDefault="00CB051C" w:rsidP="005F263E">
      <w:pPr>
        <w:ind w:firstLine="624"/>
        <w:contextualSpacing/>
        <w:jc w:val="both"/>
        <w:rPr>
          <w:sz w:val="24"/>
          <w:szCs w:val="24"/>
        </w:rPr>
      </w:pPr>
      <w:r w:rsidRPr="005F263E">
        <w:rPr>
          <w:sz w:val="24"/>
          <w:szCs w:val="24"/>
        </w:rPr>
        <w:t>Организатором к</w:t>
      </w:r>
      <w:r w:rsidR="0098278A" w:rsidRPr="005F263E">
        <w:rPr>
          <w:sz w:val="24"/>
          <w:szCs w:val="24"/>
        </w:rPr>
        <w:t xml:space="preserve">онкурса: МКУ УО, </w:t>
      </w:r>
      <w:r w:rsidR="00535070" w:rsidRPr="005F263E">
        <w:rPr>
          <w:sz w:val="24"/>
          <w:szCs w:val="24"/>
        </w:rPr>
        <w:t xml:space="preserve">МБУ ДО </w:t>
      </w:r>
      <w:proofErr w:type="spellStart"/>
      <w:r w:rsidR="00535070" w:rsidRPr="005F263E">
        <w:rPr>
          <w:sz w:val="24"/>
          <w:szCs w:val="24"/>
        </w:rPr>
        <w:t>ЦТТДиЮ</w:t>
      </w:r>
      <w:proofErr w:type="spellEnd"/>
      <w:r w:rsidR="00535070" w:rsidRPr="005F263E">
        <w:rPr>
          <w:sz w:val="24"/>
          <w:szCs w:val="24"/>
        </w:rPr>
        <w:t xml:space="preserve"> Технопарк</w:t>
      </w:r>
      <w:r w:rsidR="00933C0E" w:rsidRPr="005F263E">
        <w:rPr>
          <w:sz w:val="24"/>
          <w:szCs w:val="24"/>
        </w:rPr>
        <w:t xml:space="preserve">. </w:t>
      </w:r>
    </w:p>
    <w:p w14:paraId="155027B4" w14:textId="77777777" w:rsidR="00442313" w:rsidRPr="005F263E" w:rsidRDefault="00442313" w:rsidP="005F263E">
      <w:pPr>
        <w:ind w:firstLine="624"/>
        <w:contextualSpacing/>
        <w:jc w:val="both"/>
        <w:rPr>
          <w:sz w:val="24"/>
          <w:szCs w:val="24"/>
        </w:rPr>
      </w:pPr>
    </w:p>
    <w:p w14:paraId="2A1435BA" w14:textId="11439ED8" w:rsidR="00983CAF" w:rsidRPr="005F263E" w:rsidRDefault="0098278A" w:rsidP="005F263E">
      <w:pPr>
        <w:ind w:firstLine="624"/>
        <w:contextualSpacing/>
        <w:jc w:val="center"/>
        <w:rPr>
          <w:b/>
          <w:sz w:val="24"/>
          <w:szCs w:val="24"/>
        </w:rPr>
      </w:pPr>
      <w:r w:rsidRPr="005F263E">
        <w:rPr>
          <w:b/>
          <w:sz w:val="24"/>
          <w:szCs w:val="24"/>
        </w:rPr>
        <w:t>2. Цель</w:t>
      </w:r>
      <w:r w:rsidR="00933C0E" w:rsidRPr="005F263E">
        <w:rPr>
          <w:b/>
          <w:sz w:val="24"/>
          <w:szCs w:val="24"/>
        </w:rPr>
        <w:t xml:space="preserve"> и задачи Конкурса</w:t>
      </w:r>
    </w:p>
    <w:p w14:paraId="300C0EF8" w14:textId="6457F0EE" w:rsidR="00933C0E" w:rsidRPr="00471F0A" w:rsidRDefault="00933C0E" w:rsidP="00471F0A">
      <w:pPr>
        <w:ind w:firstLine="624"/>
        <w:jc w:val="both"/>
        <w:rPr>
          <w:sz w:val="24"/>
          <w:szCs w:val="24"/>
        </w:rPr>
      </w:pPr>
      <w:r w:rsidRPr="005F263E">
        <w:rPr>
          <w:b/>
          <w:sz w:val="24"/>
          <w:szCs w:val="24"/>
          <w:lang w:eastAsia="en-US"/>
        </w:rPr>
        <w:t>Цель</w:t>
      </w:r>
      <w:r w:rsidRPr="005F263E">
        <w:rPr>
          <w:sz w:val="24"/>
          <w:szCs w:val="24"/>
          <w:lang w:eastAsia="en-US"/>
        </w:rPr>
        <w:t>:</w:t>
      </w:r>
      <w:r w:rsidRPr="005F263E">
        <w:rPr>
          <w:sz w:val="24"/>
          <w:szCs w:val="24"/>
        </w:rPr>
        <w:t xml:space="preserve"> </w:t>
      </w:r>
      <w:r w:rsidR="00535070" w:rsidRPr="005F263E">
        <w:rPr>
          <w:sz w:val="24"/>
          <w:szCs w:val="24"/>
        </w:rPr>
        <w:t>формирование в социуме, в том числе в молодежной</w:t>
      </w:r>
      <w:r w:rsidR="00224B4B" w:rsidRPr="005F263E">
        <w:rPr>
          <w:sz w:val="24"/>
          <w:szCs w:val="24"/>
        </w:rPr>
        <w:t xml:space="preserve"> и подростковой</w:t>
      </w:r>
      <w:r w:rsidR="00535070" w:rsidRPr="005F263E">
        <w:rPr>
          <w:sz w:val="24"/>
          <w:szCs w:val="24"/>
        </w:rPr>
        <w:t xml:space="preserve"> среде, установок на ведение здорового образа жизни как устойчивой социальной нормы</w:t>
      </w:r>
      <w:r w:rsidR="00471F0A">
        <w:rPr>
          <w:sz w:val="24"/>
          <w:szCs w:val="24"/>
        </w:rPr>
        <w:t xml:space="preserve">; </w:t>
      </w:r>
      <w:r w:rsidR="00471F0A" w:rsidRPr="00471F0A">
        <w:rPr>
          <w:sz w:val="24"/>
          <w:szCs w:val="24"/>
        </w:rPr>
        <w:t>выявление и поддержка семе</w:t>
      </w:r>
      <w:r w:rsidR="00471F0A">
        <w:rPr>
          <w:sz w:val="24"/>
          <w:szCs w:val="24"/>
        </w:rPr>
        <w:t>й с активной жизненной позицией.</w:t>
      </w:r>
    </w:p>
    <w:p w14:paraId="59A7010E" w14:textId="77777777" w:rsidR="00933C0E" w:rsidRPr="005F263E" w:rsidRDefault="00933C0E" w:rsidP="005F263E">
      <w:pPr>
        <w:ind w:firstLine="624"/>
        <w:jc w:val="both"/>
        <w:rPr>
          <w:b/>
          <w:color w:val="000000"/>
          <w:sz w:val="24"/>
          <w:szCs w:val="24"/>
          <w:lang w:eastAsia="en-US"/>
        </w:rPr>
      </w:pPr>
      <w:r w:rsidRPr="005F263E">
        <w:rPr>
          <w:b/>
          <w:color w:val="000000"/>
          <w:sz w:val="24"/>
          <w:szCs w:val="24"/>
          <w:lang w:eastAsia="en-US"/>
        </w:rPr>
        <w:t>Задачи:</w:t>
      </w:r>
    </w:p>
    <w:p w14:paraId="192D08D4" w14:textId="12E60E7A" w:rsidR="00933C0E" w:rsidRDefault="00933C0E" w:rsidP="005F263E">
      <w:pPr>
        <w:ind w:firstLine="624"/>
        <w:jc w:val="both"/>
        <w:rPr>
          <w:sz w:val="24"/>
          <w:szCs w:val="24"/>
        </w:rPr>
      </w:pPr>
      <w:r w:rsidRPr="005F263E">
        <w:rPr>
          <w:sz w:val="24"/>
          <w:szCs w:val="24"/>
        </w:rPr>
        <w:t xml:space="preserve">- </w:t>
      </w:r>
      <w:r w:rsidR="00471F0A">
        <w:rPr>
          <w:sz w:val="24"/>
          <w:szCs w:val="24"/>
        </w:rPr>
        <w:t>информирование населения</w:t>
      </w:r>
      <w:r w:rsidR="00535070" w:rsidRPr="005F263E">
        <w:rPr>
          <w:sz w:val="24"/>
          <w:szCs w:val="24"/>
        </w:rPr>
        <w:t xml:space="preserve">, в том числе </w:t>
      </w:r>
      <w:r w:rsidR="00224B4B" w:rsidRPr="005F263E">
        <w:rPr>
          <w:sz w:val="24"/>
          <w:szCs w:val="24"/>
        </w:rPr>
        <w:t>детей и подростков</w:t>
      </w:r>
      <w:r w:rsidR="0098278A" w:rsidRPr="005F263E">
        <w:rPr>
          <w:sz w:val="24"/>
          <w:szCs w:val="24"/>
        </w:rPr>
        <w:t xml:space="preserve">, о преимуществах ведения </w:t>
      </w:r>
      <w:r w:rsidR="00535070" w:rsidRPr="005F263E">
        <w:rPr>
          <w:sz w:val="24"/>
          <w:szCs w:val="24"/>
        </w:rPr>
        <w:t>трезвого, здорового образа жизни</w:t>
      </w:r>
      <w:r w:rsidR="008E6986">
        <w:rPr>
          <w:sz w:val="24"/>
          <w:szCs w:val="24"/>
        </w:rPr>
        <w:t>, занятий спортом</w:t>
      </w:r>
      <w:r w:rsidR="00535070" w:rsidRPr="005F263E">
        <w:rPr>
          <w:sz w:val="24"/>
          <w:szCs w:val="24"/>
        </w:rPr>
        <w:t>;</w:t>
      </w:r>
    </w:p>
    <w:p w14:paraId="26676DC6" w14:textId="511C41BC" w:rsidR="0040327B" w:rsidRPr="0040327B" w:rsidRDefault="0040327B" w:rsidP="005F263E">
      <w:pPr>
        <w:ind w:firstLine="624"/>
        <w:jc w:val="both"/>
        <w:rPr>
          <w:sz w:val="24"/>
          <w:szCs w:val="24"/>
        </w:rPr>
      </w:pPr>
      <w:r w:rsidRPr="0040327B">
        <w:rPr>
          <w:sz w:val="24"/>
          <w:szCs w:val="24"/>
        </w:rPr>
        <w:t xml:space="preserve">- </w:t>
      </w:r>
      <w:r>
        <w:rPr>
          <w:sz w:val="24"/>
          <w:szCs w:val="24"/>
        </w:rPr>
        <w:t>р</w:t>
      </w:r>
      <w:r w:rsidRPr="0040327B">
        <w:rPr>
          <w:sz w:val="24"/>
          <w:szCs w:val="24"/>
        </w:rPr>
        <w:t>асширение сферы спортивно</w:t>
      </w:r>
      <w:r w:rsidR="003857CA">
        <w:rPr>
          <w:sz w:val="24"/>
          <w:szCs w:val="24"/>
        </w:rPr>
        <w:t xml:space="preserve"> </w:t>
      </w:r>
      <w:r w:rsidRPr="0040327B">
        <w:rPr>
          <w:sz w:val="24"/>
          <w:szCs w:val="24"/>
        </w:rPr>
        <w:t>-</w:t>
      </w:r>
      <w:r w:rsidR="003857CA">
        <w:rPr>
          <w:sz w:val="24"/>
          <w:szCs w:val="24"/>
        </w:rPr>
        <w:t xml:space="preserve"> </w:t>
      </w:r>
      <w:r w:rsidRPr="0040327B">
        <w:rPr>
          <w:sz w:val="24"/>
          <w:szCs w:val="24"/>
        </w:rPr>
        <w:t>культурных контактов обучающихся</w:t>
      </w:r>
      <w:r>
        <w:rPr>
          <w:sz w:val="24"/>
          <w:szCs w:val="24"/>
        </w:rPr>
        <w:t>;</w:t>
      </w:r>
    </w:p>
    <w:p w14:paraId="6FB87206" w14:textId="14D25BDF" w:rsidR="00933C0E" w:rsidRPr="005F263E" w:rsidRDefault="00933C0E" w:rsidP="005F263E">
      <w:pPr>
        <w:ind w:firstLine="624"/>
        <w:jc w:val="both"/>
        <w:rPr>
          <w:sz w:val="24"/>
          <w:szCs w:val="24"/>
        </w:rPr>
      </w:pPr>
      <w:r w:rsidRPr="005F263E">
        <w:rPr>
          <w:sz w:val="24"/>
          <w:szCs w:val="24"/>
        </w:rPr>
        <w:t>-</w:t>
      </w:r>
      <w:r w:rsidR="00535070" w:rsidRPr="005F263E">
        <w:rPr>
          <w:sz w:val="24"/>
          <w:szCs w:val="24"/>
        </w:rPr>
        <w:t xml:space="preserve"> способствовать формированию авторской позиции, авторского взгляда на мир</w:t>
      </w:r>
      <w:r w:rsidR="00687D69" w:rsidRPr="005F263E">
        <w:rPr>
          <w:sz w:val="24"/>
          <w:szCs w:val="24"/>
        </w:rPr>
        <w:t>;</w:t>
      </w:r>
    </w:p>
    <w:p w14:paraId="11FB3530" w14:textId="75CA7E47" w:rsidR="00933C0E" w:rsidRDefault="00192938" w:rsidP="005F263E">
      <w:pPr>
        <w:ind w:firstLine="624"/>
        <w:jc w:val="both"/>
        <w:rPr>
          <w:sz w:val="24"/>
          <w:szCs w:val="24"/>
        </w:rPr>
      </w:pPr>
      <w:r w:rsidRPr="005F263E">
        <w:rPr>
          <w:sz w:val="24"/>
          <w:szCs w:val="24"/>
        </w:rPr>
        <w:t xml:space="preserve">- способствовать формированию негативного отношения в обществе к употреблению </w:t>
      </w:r>
      <w:r w:rsidR="00F07599" w:rsidRPr="00F07599">
        <w:rPr>
          <w:color w:val="000000" w:themeColor="text1"/>
          <w:sz w:val="24"/>
          <w:szCs w:val="24"/>
        </w:rPr>
        <w:t>вредных</w:t>
      </w:r>
      <w:r w:rsidR="00F07599">
        <w:rPr>
          <w:color w:val="FF0000"/>
          <w:sz w:val="24"/>
          <w:szCs w:val="24"/>
        </w:rPr>
        <w:t xml:space="preserve"> </w:t>
      </w:r>
      <w:r w:rsidRPr="005F263E">
        <w:rPr>
          <w:sz w:val="24"/>
          <w:szCs w:val="24"/>
        </w:rPr>
        <w:t xml:space="preserve">веществ, вызывающих </w:t>
      </w:r>
      <w:r w:rsidR="00714551" w:rsidRPr="005F263E">
        <w:rPr>
          <w:sz w:val="24"/>
          <w:szCs w:val="24"/>
        </w:rPr>
        <w:t>аддитивное</w:t>
      </w:r>
      <w:r w:rsidR="00471F0A">
        <w:rPr>
          <w:sz w:val="24"/>
          <w:szCs w:val="24"/>
        </w:rPr>
        <w:t xml:space="preserve"> поведение;</w:t>
      </w:r>
    </w:p>
    <w:p w14:paraId="745B6BA4" w14:textId="11FFFAAC" w:rsidR="00471F0A" w:rsidRPr="00471F0A" w:rsidRDefault="00471F0A" w:rsidP="00471F0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 ф</w:t>
      </w:r>
      <w:r w:rsidRPr="00471F0A">
        <w:rPr>
          <w:sz w:val="24"/>
          <w:szCs w:val="24"/>
        </w:rPr>
        <w:t>ормирование семейных традиций через совместную деятельность.</w:t>
      </w:r>
    </w:p>
    <w:p w14:paraId="6D342037" w14:textId="77777777" w:rsidR="003762CC" w:rsidRPr="005F263E" w:rsidRDefault="003762CC" w:rsidP="005F263E">
      <w:pPr>
        <w:pStyle w:val="a3"/>
        <w:ind w:left="0" w:firstLine="624"/>
        <w:jc w:val="center"/>
        <w:rPr>
          <w:b/>
        </w:rPr>
      </w:pPr>
    </w:p>
    <w:p w14:paraId="001AFC56" w14:textId="1B2EF7D2" w:rsidR="00983CAF" w:rsidRPr="005F263E" w:rsidRDefault="00933C0E" w:rsidP="005F263E">
      <w:pPr>
        <w:pStyle w:val="a3"/>
        <w:ind w:left="0" w:firstLine="624"/>
        <w:jc w:val="center"/>
        <w:rPr>
          <w:b/>
        </w:rPr>
      </w:pPr>
      <w:r w:rsidRPr="005F263E">
        <w:rPr>
          <w:b/>
        </w:rPr>
        <w:t>3. Порядок, сроки организации Конкурса</w:t>
      </w:r>
    </w:p>
    <w:p w14:paraId="3272A410" w14:textId="2739190B" w:rsidR="00933C0E" w:rsidRPr="00471F0A" w:rsidRDefault="00933C0E" w:rsidP="00471F0A">
      <w:pPr>
        <w:contextualSpacing/>
        <w:jc w:val="both"/>
        <w:rPr>
          <w:sz w:val="24"/>
          <w:szCs w:val="24"/>
        </w:rPr>
      </w:pPr>
      <w:r w:rsidRPr="005F263E">
        <w:rPr>
          <w:sz w:val="24"/>
          <w:szCs w:val="24"/>
        </w:rPr>
        <w:t xml:space="preserve">       </w:t>
      </w:r>
      <w:r w:rsidR="00471F0A">
        <w:rPr>
          <w:sz w:val="24"/>
          <w:szCs w:val="24"/>
        </w:rPr>
        <w:t xml:space="preserve">   </w:t>
      </w:r>
      <w:r w:rsidR="00D95A3A">
        <w:rPr>
          <w:sz w:val="24"/>
          <w:szCs w:val="24"/>
        </w:rPr>
        <w:t xml:space="preserve">3.1. </w:t>
      </w:r>
      <w:r w:rsidR="00471F0A" w:rsidRPr="00471F0A">
        <w:rPr>
          <w:sz w:val="24"/>
          <w:szCs w:val="24"/>
        </w:rPr>
        <w:t>Уч</w:t>
      </w:r>
      <w:r w:rsidR="00350CF0">
        <w:rPr>
          <w:sz w:val="24"/>
          <w:szCs w:val="24"/>
        </w:rPr>
        <w:t xml:space="preserve">астниками Конкурса являются </w:t>
      </w:r>
      <w:r w:rsidR="00471F0A">
        <w:rPr>
          <w:sz w:val="24"/>
          <w:szCs w:val="24"/>
        </w:rPr>
        <w:t xml:space="preserve">обучающиеся </w:t>
      </w:r>
      <w:r w:rsidR="005C7901">
        <w:rPr>
          <w:sz w:val="24"/>
          <w:szCs w:val="24"/>
        </w:rPr>
        <w:t>и воспитанники с 6 до 15</w:t>
      </w:r>
      <w:r w:rsidR="00471F0A">
        <w:rPr>
          <w:sz w:val="24"/>
          <w:szCs w:val="24"/>
        </w:rPr>
        <w:t xml:space="preserve"> лет </w:t>
      </w:r>
      <w:r w:rsidR="005C7901">
        <w:rPr>
          <w:sz w:val="24"/>
          <w:szCs w:val="24"/>
        </w:rPr>
        <w:t xml:space="preserve">дошкольных образовательных учреждений. </w:t>
      </w:r>
      <w:r w:rsidR="00471F0A" w:rsidRPr="00471F0A">
        <w:rPr>
          <w:sz w:val="24"/>
          <w:szCs w:val="24"/>
        </w:rPr>
        <w:t>общеобразовательных учреждений и учреждений дополнительного образования.</w:t>
      </w:r>
    </w:p>
    <w:p w14:paraId="62665EF7" w14:textId="722DFDEA" w:rsidR="006711A6" w:rsidRPr="005F263E" w:rsidRDefault="00933C0E" w:rsidP="005F263E">
      <w:pPr>
        <w:ind w:firstLine="624"/>
        <w:contextualSpacing/>
        <w:jc w:val="both"/>
        <w:rPr>
          <w:sz w:val="24"/>
          <w:szCs w:val="24"/>
        </w:rPr>
      </w:pPr>
      <w:r w:rsidRPr="00471F0A">
        <w:rPr>
          <w:sz w:val="24"/>
          <w:szCs w:val="24"/>
        </w:rPr>
        <w:t xml:space="preserve">Конкурс проводится </w:t>
      </w:r>
      <w:r w:rsidR="002E188B">
        <w:rPr>
          <w:b/>
          <w:sz w:val="24"/>
          <w:szCs w:val="24"/>
        </w:rPr>
        <w:t xml:space="preserve">с </w:t>
      </w:r>
      <w:r w:rsidR="00A96C47">
        <w:rPr>
          <w:b/>
          <w:sz w:val="24"/>
          <w:szCs w:val="24"/>
        </w:rPr>
        <w:t>7</w:t>
      </w:r>
      <w:r w:rsidR="001675AF" w:rsidRPr="00471F0A">
        <w:rPr>
          <w:b/>
          <w:sz w:val="24"/>
          <w:szCs w:val="24"/>
        </w:rPr>
        <w:t xml:space="preserve"> по </w:t>
      </w:r>
      <w:r w:rsidR="00A96C47">
        <w:rPr>
          <w:b/>
          <w:sz w:val="24"/>
          <w:szCs w:val="24"/>
        </w:rPr>
        <w:t>11</w:t>
      </w:r>
      <w:r w:rsidR="005C7901">
        <w:rPr>
          <w:b/>
          <w:sz w:val="24"/>
          <w:szCs w:val="24"/>
        </w:rPr>
        <w:t xml:space="preserve"> апреля 2025</w:t>
      </w:r>
      <w:r w:rsidR="001675AF" w:rsidRPr="00471F0A">
        <w:rPr>
          <w:b/>
          <w:sz w:val="24"/>
          <w:szCs w:val="24"/>
        </w:rPr>
        <w:t xml:space="preserve"> г.</w:t>
      </w:r>
      <w:r w:rsidRPr="005F263E">
        <w:rPr>
          <w:b/>
          <w:sz w:val="24"/>
          <w:szCs w:val="24"/>
        </w:rPr>
        <w:t xml:space="preserve"> </w:t>
      </w:r>
      <w:r w:rsidR="005C7901">
        <w:rPr>
          <w:sz w:val="24"/>
          <w:szCs w:val="24"/>
        </w:rPr>
        <w:t>по</w:t>
      </w:r>
      <w:r w:rsidR="00224B4B" w:rsidRPr="005F263E">
        <w:rPr>
          <w:sz w:val="24"/>
          <w:szCs w:val="24"/>
        </w:rPr>
        <w:t xml:space="preserve"> возрастным категориям:</w:t>
      </w:r>
    </w:p>
    <w:p w14:paraId="3D115ED0" w14:textId="77777777" w:rsidR="005C7901" w:rsidRDefault="005C7901" w:rsidP="005C7901">
      <w:pPr>
        <w:contextualSpacing/>
        <w:jc w:val="both"/>
        <w:rPr>
          <w:sz w:val="24"/>
          <w:szCs w:val="24"/>
        </w:rPr>
      </w:pPr>
      <w:r w:rsidRPr="005C7901">
        <w:rPr>
          <w:sz w:val="24"/>
          <w:szCs w:val="24"/>
        </w:rPr>
        <w:t>-  6 - 7 лет (воспитанники дошколь</w:t>
      </w:r>
      <w:r>
        <w:rPr>
          <w:sz w:val="24"/>
          <w:szCs w:val="24"/>
        </w:rPr>
        <w:t>ных образовательных учреждений)</w:t>
      </w:r>
    </w:p>
    <w:p w14:paraId="46736E6B" w14:textId="54DFAF9E" w:rsidR="005C7901" w:rsidRPr="005C7901" w:rsidRDefault="005C7901" w:rsidP="005C790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- 7 - 10 </w:t>
      </w:r>
      <w:r w:rsidRPr="005C7901">
        <w:rPr>
          <w:sz w:val="24"/>
          <w:szCs w:val="24"/>
        </w:rPr>
        <w:t>лет (обучающиеся общеобразовательных учреждений и учреждений дополнительного образования)</w:t>
      </w:r>
    </w:p>
    <w:p w14:paraId="607263CA" w14:textId="24612BDA" w:rsidR="005C7901" w:rsidRDefault="005C7901" w:rsidP="005C7901">
      <w:pPr>
        <w:spacing w:before="240"/>
        <w:contextualSpacing/>
        <w:rPr>
          <w:sz w:val="24"/>
          <w:szCs w:val="24"/>
        </w:rPr>
      </w:pPr>
      <w:r>
        <w:rPr>
          <w:sz w:val="24"/>
          <w:szCs w:val="24"/>
        </w:rPr>
        <w:t>- 11 - 15</w:t>
      </w:r>
      <w:r w:rsidRPr="005C7901">
        <w:rPr>
          <w:sz w:val="24"/>
          <w:szCs w:val="24"/>
        </w:rPr>
        <w:t xml:space="preserve"> лет (обучающиеся общеобразовательных учреждений и учрежде</w:t>
      </w:r>
      <w:r>
        <w:rPr>
          <w:sz w:val="24"/>
          <w:szCs w:val="24"/>
        </w:rPr>
        <w:t>ний дополнительного образования)</w:t>
      </w:r>
    </w:p>
    <w:p w14:paraId="276FB1B4" w14:textId="69AC23CB" w:rsidR="00D95A3A" w:rsidRPr="00471F0A" w:rsidRDefault="00D95A3A" w:rsidP="00D95A3A">
      <w:pPr>
        <w:contextualSpacing/>
        <w:jc w:val="both"/>
        <w:rPr>
          <w:sz w:val="24"/>
          <w:szCs w:val="24"/>
        </w:rPr>
      </w:pPr>
      <w:r w:rsidRPr="00D95A3A">
        <w:rPr>
          <w:sz w:val="24"/>
          <w:szCs w:val="24"/>
        </w:rPr>
        <w:t xml:space="preserve">           </w:t>
      </w:r>
      <w:r w:rsidRPr="00D95A3A">
        <w:rPr>
          <w:sz w:val="24"/>
          <w:szCs w:val="24"/>
          <w:u w:val="single"/>
        </w:rPr>
        <w:t>От каждого учреждения принимается по две работы в каждой возрастной группе.</w:t>
      </w:r>
      <w:r>
        <w:rPr>
          <w:sz w:val="24"/>
          <w:szCs w:val="24"/>
        </w:rPr>
        <w:t xml:space="preserve"> Все по</w:t>
      </w:r>
      <w:r w:rsidRPr="00D95A3A">
        <w:rPr>
          <w:sz w:val="24"/>
          <w:szCs w:val="24"/>
        </w:rPr>
        <w:t xml:space="preserve">следующие работы к участию в Конкурсе не допускаются и не будут рассматриваться.  </w:t>
      </w:r>
    </w:p>
    <w:p w14:paraId="7DDD8B3E" w14:textId="2AF7B83A" w:rsidR="00D95A3A" w:rsidRDefault="00D95A3A" w:rsidP="005C7901">
      <w:pPr>
        <w:ind w:firstLine="62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933C0E" w:rsidRPr="005F263E">
        <w:rPr>
          <w:sz w:val="24"/>
          <w:szCs w:val="24"/>
        </w:rPr>
        <w:t xml:space="preserve">Для участия в Конкурсе нужно в срок </w:t>
      </w:r>
      <w:r w:rsidR="00A96C47">
        <w:rPr>
          <w:b/>
          <w:sz w:val="24"/>
          <w:szCs w:val="24"/>
        </w:rPr>
        <w:t>до 11</w:t>
      </w:r>
      <w:r w:rsidR="00933C0E" w:rsidRPr="005F263E">
        <w:rPr>
          <w:b/>
          <w:sz w:val="24"/>
          <w:szCs w:val="24"/>
        </w:rPr>
        <w:t xml:space="preserve"> апреля 202</w:t>
      </w:r>
      <w:r w:rsidR="005C7901">
        <w:rPr>
          <w:b/>
          <w:sz w:val="24"/>
          <w:szCs w:val="24"/>
        </w:rPr>
        <w:t>5</w:t>
      </w:r>
      <w:r w:rsidR="003762CC" w:rsidRPr="005F263E">
        <w:rPr>
          <w:b/>
          <w:sz w:val="24"/>
          <w:szCs w:val="24"/>
        </w:rPr>
        <w:t xml:space="preserve"> </w:t>
      </w:r>
      <w:r w:rsidR="005C7901">
        <w:rPr>
          <w:b/>
          <w:sz w:val="24"/>
          <w:szCs w:val="24"/>
        </w:rPr>
        <w:t>года включительно</w:t>
      </w:r>
      <w:r w:rsidR="00933C0E" w:rsidRPr="005F263E">
        <w:rPr>
          <w:sz w:val="24"/>
          <w:szCs w:val="24"/>
        </w:rPr>
        <w:t xml:space="preserve"> </w:t>
      </w:r>
      <w:r w:rsidR="00224B4B" w:rsidRPr="005F263E">
        <w:rPr>
          <w:b/>
          <w:sz w:val="24"/>
          <w:szCs w:val="24"/>
        </w:rPr>
        <w:t>заполнить</w:t>
      </w:r>
      <w:r w:rsidR="00933C0E" w:rsidRPr="005F263E">
        <w:rPr>
          <w:b/>
          <w:sz w:val="24"/>
          <w:szCs w:val="24"/>
        </w:rPr>
        <w:t xml:space="preserve"> заявку</w:t>
      </w:r>
      <w:r w:rsidR="00CD653E">
        <w:rPr>
          <w:b/>
          <w:sz w:val="24"/>
          <w:szCs w:val="24"/>
        </w:rPr>
        <w:t xml:space="preserve"> по ссылке </w:t>
      </w:r>
      <w:hyperlink r:id="rId6" w:history="1">
        <w:r w:rsidR="00D60416" w:rsidRPr="005E0EB5">
          <w:rPr>
            <w:rStyle w:val="a6"/>
            <w:b/>
            <w:sz w:val="24"/>
            <w:szCs w:val="24"/>
          </w:rPr>
          <w:t>https://forms.gle/NTwu7k46LAYNyPXq9</w:t>
        </w:r>
      </w:hyperlink>
      <w:r w:rsidR="00D60416">
        <w:rPr>
          <w:b/>
          <w:sz w:val="24"/>
          <w:szCs w:val="24"/>
        </w:rPr>
        <w:t xml:space="preserve"> </w:t>
      </w:r>
      <w:r w:rsidR="00CD653E" w:rsidRPr="00CD653E">
        <w:rPr>
          <w:sz w:val="24"/>
          <w:szCs w:val="24"/>
        </w:rPr>
        <w:t>и прикрепить ссылку на видеоролик.</w:t>
      </w:r>
    </w:p>
    <w:p w14:paraId="4F8E5A06" w14:textId="2889526A" w:rsidR="00CD653E" w:rsidRDefault="00D95A3A" w:rsidP="005F263E">
      <w:pPr>
        <w:ind w:firstLine="624"/>
        <w:contextualSpacing/>
        <w:jc w:val="both"/>
        <w:rPr>
          <w:sz w:val="24"/>
          <w:szCs w:val="24"/>
        </w:rPr>
      </w:pPr>
      <w:r w:rsidRPr="00D95A3A">
        <w:rPr>
          <w:sz w:val="24"/>
          <w:szCs w:val="24"/>
        </w:rPr>
        <w:t xml:space="preserve"> </w:t>
      </w:r>
      <w:r w:rsidR="00CD653E">
        <w:rPr>
          <w:sz w:val="24"/>
          <w:szCs w:val="24"/>
        </w:rPr>
        <w:t>Р</w:t>
      </w:r>
      <w:r w:rsidR="00CD653E" w:rsidRPr="00CD653E">
        <w:rPr>
          <w:sz w:val="24"/>
          <w:szCs w:val="24"/>
        </w:rPr>
        <w:t>о</w:t>
      </w:r>
      <w:r w:rsidR="00CD653E">
        <w:rPr>
          <w:sz w:val="24"/>
          <w:szCs w:val="24"/>
        </w:rPr>
        <w:t>лик можно разместить в облачном хранилище</w:t>
      </w:r>
      <w:r w:rsidR="00CD653E" w:rsidRPr="00CD653E">
        <w:rPr>
          <w:sz w:val="24"/>
          <w:szCs w:val="24"/>
        </w:rPr>
        <w:t xml:space="preserve"> или в </w:t>
      </w:r>
      <w:proofErr w:type="spellStart"/>
      <w:r w:rsidR="00CD653E" w:rsidRPr="00CD653E">
        <w:rPr>
          <w:sz w:val="24"/>
          <w:szCs w:val="24"/>
        </w:rPr>
        <w:t>ВКо</w:t>
      </w:r>
      <w:r w:rsidR="00CD653E">
        <w:rPr>
          <w:sz w:val="24"/>
          <w:szCs w:val="24"/>
        </w:rPr>
        <w:t>нтакте</w:t>
      </w:r>
      <w:proofErr w:type="spellEnd"/>
      <w:r w:rsidR="00CD653E">
        <w:rPr>
          <w:sz w:val="24"/>
          <w:szCs w:val="24"/>
        </w:rPr>
        <w:t>, на усмотрение участника.</w:t>
      </w:r>
      <w:r w:rsidR="00CD653E" w:rsidRPr="00CD653E">
        <w:rPr>
          <w:sz w:val="24"/>
          <w:szCs w:val="24"/>
        </w:rPr>
        <w:t xml:space="preserve"> Если публикуете ролик в </w:t>
      </w:r>
      <w:proofErr w:type="spellStart"/>
      <w:r w:rsidR="00CD653E" w:rsidRPr="00CD653E">
        <w:rPr>
          <w:sz w:val="24"/>
          <w:szCs w:val="24"/>
        </w:rPr>
        <w:t>ВКонтакте</w:t>
      </w:r>
      <w:proofErr w:type="spellEnd"/>
      <w:r w:rsidR="00CD653E" w:rsidRPr="00CD653E">
        <w:rPr>
          <w:sz w:val="24"/>
          <w:szCs w:val="24"/>
        </w:rPr>
        <w:t>, доступ должен быть открыт!!!</w:t>
      </w:r>
    </w:p>
    <w:p w14:paraId="577B8594" w14:textId="2320698E" w:rsidR="00D95A3A" w:rsidRPr="00D95A3A" w:rsidRDefault="00D95A3A" w:rsidP="005F263E">
      <w:pPr>
        <w:ind w:firstLine="624"/>
        <w:contextualSpacing/>
        <w:jc w:val="both"/>
        <w:rPr>
          <w:sz w:val="24"/>
          <w:szCs w:val="24"/>
        </w:rPr>
      </w:pPr>
      <w:r w:rsidRPr="00D95A3A">
        <w:rPr>
          <w:sz w:val="24"/>
          <w:szCs w:val="24"/>
        </w:rPr>
        <w:t>Заявки, присланные позже указанной даты, не подписанные работы рассмат</w:t>
      </w:r>
      <w:r w:rsidR="0091723C">
        <w:rPr>
          <w:sz w:val="24"/>
          <w:szCs w:val="24"/>
        </w:rPr>
        <w:t>риваться не будут!</w:t>
      </w:r>
      <w:r w:rsidRPr="00D95A3A">
        <w:rPr>
          <w:sz w:val="24"/>
          <w:szCs w:val="24"/>
        </w:rPr>
        <w:t xml:space="preserve"> Организаторы оставляют за собой право вносить изменения в настоящее Положение.</w:t>
      </w:r>
    </w:p>
    <w:p w14:paraId="65E3C039" w14:textId="2B211EDA" w:rsidR="00C433D9" w:rsidRPr="005F263E" w:rsidRDefault="00C433D9" w:rsidP="005F263E">
      <w:pPr>
        <w:ind w:firstLine="624"/>
        <w:jc w:val="center"/>
        <w:rPr>
          <w:b/>
          <w:color w:val="000000"/>
          <w:sz w:val="24"/>
          <w:szCs w:val="24"/>
          <w:lang w:eastAsia="en-US"/>
        </w:rPr>
      </w:pPr>
    </w:p>
    <w:p w14:paraId="6D522DFC" w14:textId="401DC504" w:rsidR="00933C0E" w:rsidRPr="005F263E" w:rsidRDefault="00933C0E" w:rsidP="005F263E">
      <w:pPr>
        <w:ind w:firstLine="624"/>
        <w:jc w:val="center"/>
        <w:rPr>
          <w:rFonts w:eastAsia="SimSun"/>
          <w:b/>
          <w:sz w:val="24"/>
          <w:szCs w:val="24"/>
          <w:lang w:eastAsia="en-US"/>
        </w:rPr>
      </w:pPr>
      <w:r w:rsidRPr="005F263E">
        <w:rPr>
          <w:b/>
          <w:color w:val="000000"/>
          <w:sz w:val="24"/>
          <w:szCs w:val="24"/>
          <w:lang w:eastAsia="en-US"/>
        </w:rPr>
        <w:t xml:space="preserve">4. </w:t>
      </w:r>
      <w:r w:rsidR="0098278A" w:rsidRPr="005F263E">
        <w:rPr>
          <w:b/>
          <w:color w:val="000000"/>
          <w:sz w:val="24"/>
          <w:szCs w:val="24"/>
          <w:lang w:eastAsia="en-US"/>
        </w:rPr>
        <w:t>Требования к работе</w:t>
      </w:r>
    </w:p>
    <w:p w14:paraId="658FFA2F" w14:textId="4FA7F316" w:rsidR="00983CAF" w:rsidRPr="005F263E" w:rsidRDefault="00D95A3A" w:rsidP="00CD653E">
      <w:pPr>
        <w:widowControl w:val="0"/>
        <w:suppressAutoHyphens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CD653E">
        <w:rPr>
          <w:b/>
          <w:sz w:val="24"/>
          <w:szCs w:val="24"/>
        </w:rPr>
        <w:t xml:space="preserve">Номинация конкурса: </w:t>
      </w:r>
      <w:r w:rsidR="005F263E" w:rsidRPr="00CD653E">
        <w:rPr>
          <w:sz w:val="24"/>
          <w:szCs w:val="24"/>
          <w:u w:val="single"/>
        </w:rPr>
        <w:t>в</w:t>
      </w:r>
      <w:r w:rsidR="004C13EC" w:rsidRPr="00CD653E">
        <w:rPr>
          <w:sz w:val="24"/>
          <w:szCs w:val="24"/>
          <w:u w:val="single"/>
        </w:rPr>
        <w:t>идеоро</w:t>
      </w:r>
      <w:r w:rsidR="005F263E" w:rsidRPr="00CD653E">
        <w:rPr>
          <w:sz w:val="24"/>
          <w:szCs w:val="24"/>
          <w:u w:val="single"/>
        </w:rPr>
        <w:t xml:space="preserve">лик </w:t>
      </w:r>
      <w:r w:rsidR="005C7901" w:rsidRPr="00CD653E">
        <w:rPr>
          <w:sz w:val="24"/>
          <w:szCs w:val="24"/>
          <w:u w:val="single"/>
        </w:rPr>
        <w:t>массовой креативной зарядки под музыку</w:t>
      </w:r>
      <w:r w:rsidR="00CD653E" w:rsidRPr="00CD653E">
        <w:rPr>
          <w:sz w:val="24"/>
          <w:szCs w:val="24"/>
          <w:u w:val="single"/>
        </w:rPr>
        <w:t>.</w:t>
      </w:r>
      <w:r w:rsidR="00CD653E">
        <w:rPr>
          <w:sz w:val="24"/>
          <w:szCs w:val="24"/>
        </w:rPr>
        <w:t xml:space="preserve"> </w:t>
      </w:r>
      <w:r w:rsidR="00983CAF" w:rsidRPr="005F263E">
        <w:rPr>
          <w:sz w:val="24"/>
          <w:szCs w:val="24"/>
        </w:rPr>
        <w:t>Содержание ролика должно соответ</w:t>
      </w:r>
      <w:r w:rsidR="00CD653E">
        <w:rPr>
          <w:sz w:val="24"/>
          <w:szCs w:val="24"/>
        </w:rPr>
        <w:t xml:space="preserve">ствовать тематике конкурса. </w:t>
      </w:r>
      <w:r w:rsidR="00983CAF" w:rsidRPr="005F263E">
        <w:rPr>
          <w:sz w:val="24"/>
          <w:szCs w:val="24"/>
        </w:rPr>
        <w:t>Конкурсная работа должна носить жизнеутверждающий характе</w:t>
      </w:r>
      <w:r w:rsidR="00CD653E">
        <w:rPr>
          <w:sz w:val="24"/>
          <w:szCs w:val="24"/>
        </w:rPr>
        <w:t xml:space="preserve">р. </w:t>
      </w:r>
      <w:r w:rsidR="00CD653E" w:rsidRPr="00CD653E">
        <w:rPr>
          <w:sz w:val="24"/>
          <w:szCs w:val="24"/>
        </w:rPr>
        <w:t>Оригинальная фо</w:t>
      </w:r>
      <w:r w:rsidR="00CD653E">
        <w:rPr>
          <w:sz w:val="24"/>
          <w:szCs w:val="24"/>
        </w:rPr>
        <w:t xml:space="preserve">рма подачи и оформление ролика </w:t>
      </w:r>
      <w:r w:rsidR="00CD653E" w:rsidRPr="00CD653E">
        <w:rPr>
          <w:sz w:val="24"/>
          <w:szCs w:val="24"/>
        </w:rPr>
        <w:t>приветствуется. Регламент видеоролика – до 1 мин. ФАЙЛ подписать: ФИ участника, образовательная организация!!!</w:t>
      </w:r>
    </w:p>
    <w:p w14:paraId="4056CC28" w14:textId="0B0E7DB2" w:rsidR="00D95A3A" w:rsidRPr="00D95A3A" w:rsidRDefault="00D95A3A" w:rsidP="00CD653E">
      <w:pPr>
        <w:widowControl w:val="0"/>
        <w:suppressAutoHyphens/>
        <w:ind w:firstLine="624"/>
        <w:jc w:val="both"/>
        <w:rPr>
          <w:sz w:val="24"/>
          <w:szCs w:val="24"/>
        </w:rPr>
      </w:pPr>
      <w:r w:rsidRPr="00D95A3A">
        <w:rPr>
          <w:sz w:val="24"/>
          <w:szCs w:val="24"/>
        </w:rPr>
        <w:t xml:space="preserve">Образы, содержащиеся в работе должны носить позитивную окраску. </w:t>
      </w:r>
    </w:p>
    <w:p w14:paraId="125E0766" w14:textId="1FB8DA74" w:rsidR="005F263E" w:rsidRPr="005F263E" w:rsidRDefault="00CD653E" w:rsidP="008E6986">
      <w:pPr>
        <w:widowControl w:val="0"/>
        <w:suppressAutoHyphens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</w:t>
      </w:r>
      <w:r w:rsidR="00D95A3A">
        <w:rPr>
          <w:sz w:val="24"/>
          <w:szCs w:val="24"/>
        </w:rPr>
        <w:t xml:space="preserve">. </w:t>
      </w:r>
      <w:r w:rsidR="00350CF0">
        <w:rPr>
          <w:sz w:val="24"/>
          <w:szCs w:val="24"/>
        </w:rPr>
        <w:t>За</w:t>
      </w:r>
      <w:r w:rsidR="00D95A3A" w:rsidRPr="00D95A3A">
        <w:rPr>
          <w:sz w:val="24"/>
          <w:szCs w:val="24"/>
        </w:rPr>
        <w:t xml:space="preserve"> правильность заполнения данных при регистрации ответственность несет автор и участник конкурса.</w:t>
      </w:r>
      <w:r w:rsidR="00350CF0">
        <w:rPr>
          <w:sz w:val="24"/>
          <w:szCs w:val="24"/>
        </w:rPr>
        <w:t xml:space="preserve"> </w:t>
      </w:r>
      <w:r w:rsidR="00350CF0" w:rsidRPr="00350CF0">
        <w:rPr>
          <w:sz w:val="24"/>
          <w:szCs w:val="24"/>
        </w:rPr>
        <w:t>Ответственность за соблюдение авторских прав работы, участвующей в Конкурсе, несет автор, приславший данную работу на Конкурс.</w:t>
      </w:r>
    </w:p>
    <w:p w14:paraId="6D35F144" w14:textId="769BED70" w:rsidR="00D95A3A" w:rsidRPr="00D95A3A" w:rsidRDefault="00D95A3A" w:rsidP="00CD653E">
      <w:pPr>
        <w:widowControl w:val="0"/>
        <w:suppressAutoHyphens/>
        <w:ind w:firstLine="624"/>
        <w:jc w:val="both"/>
        <w:rPr>
          <w:sz w:val="24"/>
          <w:szCs w:val="24"/>
        </w:rPr>
      </w:pPr>
      <w:r w:rsidRPr="00D95A3A">
        <w:rPr>
          <w:sz w:val="24"/>
          <w:szCs w:val="24"/>
        </w:rPr>
        <w:t>Каждый участник может представить на Конкурс не более одной работы.</w:t>
      </w:r>
      <w:r w:rsidR="00CD653E">
        <w:rPr>
          <w:sz w:val="24"/>
          <w:szCs w:val="24"/>
        </w:rPr>
        <w:t xml:space="preserve"> Конкурс предполагает индивидуальное и коллективное участие.</w:t>
      </w:r>
    </w:p>
    <w:p w14:paraId="66CB833B" w14:textId="77777777" w:rsidR="004C5790" w:rsidRPr="005F263E" w:rsidRDefault="004C5790" w:rsidP="005F263E">
      <w:pPr>
        <w:widowControl w:val="0"/>
        <w:suppressAutoHyphens/>
        <w:ind w:firstLine="624"/>
        <w:jc w:val="both"/>
        <w:rPr>
          <w:sz w:val="24"/>
          <w:szCs w:val="24"/>
        </w:rPr>
      </w:pPr>
    </w:p>
    <w:p w14:paraId="176AB906" w14:textId="10D666EA" w:rsidR="00C433D9" w:rsidRDefault="00D95A3A" w:rsidP="00D95A3A">
      <w:pPr>
        <w:widowControl w:val="0"/>
        <w:suppressAutoHyphens/>
        <w:ind w:firstLine="624"/>
        <w:jc w:val="center"/>
        <w:rPr>
          <w:rFonts w:eastAsia="SimSun"/>
          <w:b/>
          <w:sz w:val="24"/>
          <w:szCs w:val="24"/>
          <w:lang w:eastAsia="en-US"/>
        </w:rPr>
      </w:pPr>
      <w:r>
        <w:rPr>
          <w:rFonts w:eastAsia="SimSun"/>
          <w:b/>
          <w:sz w:val="24"/>
          <w:szCs w:val="24"/>
          <w:lang w:eastAsia="en-US"/>
        </w:rPr>
        <w:t xml:space="preserve">5. </w:t>
      </w:r>
      <w:r w:rsidR="00C433D9" w:rsidRPr="005F263E">
        <w:rPr>
          <w:rFonts w:eastAsia="SimSun"/>
          <w:b/>
          <w:sz w:val="24"/>
          <w:szCs w:val="24"/>
          <w:lang w:eastAsia="en-US"/>
        </w:rPr>
        <w:t>Критерии оценки работ уча</w:t>
      </w:r>
      <w:r>
        <w:rPr>
          <w:rFonts w:eastAsia="SimSun"/>
          <w:b/>
          <w:sz w:val="24"/>
          <w:szCs w:val="24"/>
          <w:lang w:eastAsia="en-US"/>
        </w:rPr>
        <w:t>стников Конкурса</w:t>
      </w:r>
    </w:p>
    <w:p w14:paraId="4D567271" w14:textId="06ADBE9E" w:rsidR="0040327B" w:rsidRPr="0040327B" w:rsidRDefault="0040327B" w:rsidP="0040327B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- </w:t>
      </w:r>
      <w:r w:rsidRPr="0040327B">
        <w:rPr>
          <w:rFonts w:eastAsia="SimSun"/>
          <w:sz w:val="24"/>
          <w:szCs w:val="24"/>
          <w:lang w:eastAsia="en-US"/>
        </w:rPr>
        <w:t>соответствие представленного материала теме Конкурса;</w:t>
      </w:r>
    </w:p>
    <w:p w14:paraId="08713691" w14:textId="22279EA1" w:rsidR="0040327B" w:rsidRPr="0040327B" w:rsidRDefault="0040327B" w:rsidP="0040327B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- </w:t>
      </w:r>
      <w:r w:rsidRPr="0040327B">
        <w:rPr>
          <w:rFonts w:eastAsia="SimSun"/>
          <w:sz w:val="24"/>
          <w:szCs w:val="24"/>
          <w:lang w:eastAsia="en-US"/>
        </w:rPr>
        <w:t>актуальность, новизна идеи и замысла;</w:t>
      </w:r>
    </w:p>
    <w:p w14:paraId="10DE1A89" w14:textId="75EBAB8C" w:rsidR="0040327B" w:rsidRPr="0040327B" w:rsidRDefault="0040327B" w:rsidP="004426A3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- </w:t>
      </w:r>
      <w:r w:rsidRPr="0040327B">
        <w:rPr>
          <w:rFonts w:eastAsia="SimSun"/>
          <w:sz w:val="24"/>
          <w:szCs w:val="24"/>
          <w:lang w:eastAsia="en-US"/>
        </w:rPr>
        <w:t>конкурсная работа должна быть направлена на привлечение и</w:t>
      </w:r>
      <w:r w:rsidR="008E6986">
        <w:rPr>
          <w:rFonts w:eastAsia="SimSun"/>
          <w:sz w:val="24"/>
          <w:szCs w:val="24"/>
          <w:lang w:eastAsia="en-US"/>
        </w:rPr>
        <w:t xml:space="preserve"> популяризацию</w:t>
      </w:r>
      <w:r>
        <w:rPr>
          <w:rFonts w:eastAsia="SimSun"/>
          <w:sz w:val="24"/>
          <w:szCs w:val="24"/>
          <w:lang w:eastAsia="en-US"/>
        </w:rPr>
        <w:t xml:space="preserve"> </w:t>
      </w:r>
      <w:r w:rsidR="004426A3">
        <w:rPr>
          <w:rFonts w:eastAsia="SimSun"/>
          <w:sz w:val="24"/>
          <w:szCs w:val="24"/>
          <w:lang w:eastAsia="en-US"/>
        </w:rPr>
        <w:t>здорового</w:t>
      </w:r>
      <w:r w:rsidRPr="0040327B">
        <w:rPr>
          <w:rFonts w:eastAsia="SimSun"/>
          <w:sz w:val="24"/>
          <w:szCs w:val="24"/>
          <w:lang w:eastAsia="en-US"/>
        </w:rPr>
        <w:t xml:space="preserve"> образ</w:t>
      </w:r>
      <w:r w:rsidR="004426A3">
        <w:rPr>
          <w:rFonts w:eastAsia="SimSun"/>
          <w:sz w:val="24"/>
          <w:szCs w:val="24"/>
          <w:lang w:eastAsia="en-US"/>
        </w:rPr>
        <w:t>а жизни, занятий спортом;</w:t>
      </w:r>
    </w:p>
    <w:p w14:paraId="03878FAA" w14:textId="7321C20C" w:rsidR="0040327B" w:rsidRPr="0040327B" w:rsidRDefault="0040327B" w:rsidP="0040327B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- </w:t>
      </w:r>
      <w:r w:rsidRPr="0040327B">
        <w:rPr>
          <w:rFonts w:eastAsia="SimSun"/>
          <w:sz w:val="24"/>
          <w:szCs w:val="24"/>
          <w:lang w:eastAsia="en-US"/>
        </w:rPr>
        <w:t>позит</w:t>
      </w:r>
      <w:r>
        <w:rPr>
          <w:rFonts w:eastAsia="SimSun"/>
          <w:sz w:val="24"/>
          <w:szCs w:val="24"/>
          <w:lang w:eastAsia="en-US"/>
        </w:rPr>
        <w:t>ивное эмоциональное содержание;</w:t>
      </w:r>
    </w:p>
    <w:p w14:paraId="029F2449" w14:textId="31DC102E" w:rsidR="0040327B" w:rsidRPr="0040327B" w:rsidRDefault="0040327B" w:rsidP="0040327B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- </w:t>
      </w:r>
      <w:r w:rsidRPr="0040327B">
        <w:rPr>
          <w:rFonts w:eastAsia="SimSun"/>
          <w:sz w:val="24"/>
          <w:szCs w:val="24"/>
          <w:lang w:eastAsia="en-US"/>
        </w:rPr>
        <w:t>качественные съемки и звук;</w:t>
      </w:r>
    </w:p>
    <w:p w14:paraId="2E3FA87D" w14:textId="6CCFCC41" w:rsidR="0040327B" w:rsidRPr="0040327B" w:rsidRDefault="0040327B" w:rsidP="0040327B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- </w:t>
      </w:r>
      <w:r w:rsidRPr="0040327B">
        <w:rPr>
          <w:rFonts w:eastAsia="SimSun"/>
          <w:sz w:val="24"/>
          <w:szCs w:val="24"/>
          <w:lang w:eastAsia="en-US"/>
        </w:rPr>
        <w:t>оригинальный монтаж;</w:t>
      </w:r>
    </w:p>
    <w:p w14:paraId="3CF1E718" w14:textId="2C705A22" w:rsidR="00C433D9" w:rsidRPr="0040327B" w:rsidRDefault="0040327B" w:rsidP="0040327B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- </w:t>
      </w:r>
      <w:r w:rsidRPr="0040327B">
        <w:rPr>
          <w:rFonts w:eastAsia="SimSun"/>
          <w:sz w:val="24"/>
          <w:szCs w:val="24"/>
          <w:lang w:eastAsia="en-US"/>
        </w:rPr>
        <w:t xml:space="preserve">видео в формате mp4, HD 1920*1080, 25 кадров в </w:t>
      </w:r>
      <w:r>
        <w:rPr>
          <w:rFonts w:eastAsia="SimSun"/>
          <w:sz w:val="24"/>
          <w:szCs w:val="24"/>
          <w:lang w:eastAsia="en-US"/>
        </w:rPr>
        <w:t>секунду, горизонтальный формат.</w:t>
      </w:r>
    </w:p>
    <w:p w14:paraId="33E31B48" w14:textId="5F7B82D0" w:rsidR="003762CC" w:rsidRPr="005F263E" w:rsidRDefault="003762CC" w:rsidP="00D95A3A">
      <w:pPr>
        <w:widowControl w:val="0"/>
        <w:suppressAutoHyphens/>
        <w:rPr>
          <w:rFonts w:eastAsia="SimSun"/>
          <w:b/>
          <w:sz w:val="24"/>
          <w:szCs w:val="24"/>
          <w:lang w:eastAsia="en-US"/>
        </w:rPr>
      </w:pPr>
    </w:p>
    <w:p w14:paraId="01F5756B" w14:textId="08C09F08" w:rsidR="00C433D9" w:rsidRPr="00350CF0" w:rsidRDefault="00D95A3A" w:rsidP="00350CF0">
      <w:pPr>
        <w:widowControl w:val="0"/>
        <w:suppressAutoHyphens/>
        <w:jc w:val="center"/>
        <w:rPr>
          <w:rFonts w:eastAsia="SimSun"/>
          <w:b/>
          <w:sz w:val="24"/>
          <w:szCs w:val="24"/>
          <w:lang w:eastAsia="en-US"/>
        </w:rPr>
      </w:pPr>
      <w:r>
        <w:rPr>
          <w:rFonts w:eastAsia="SimSun"/>
          <w:b/>
          <w:sz w:val="24"/>
          <w:szCs w:val="24"/>
          <w:lang w:eastAsia="en-US"/>
        </w:rPr>
        <w:t>6. Подведение итогов</w:t>
      </w:r>
    </w:p>
    <w:p w14:paraId="6BF0DF17" w14:textId="67975D56" w:rsidR="004C13EC" w:rsidRPr="004C13EC" w:rsidRDefault="004C13EC" w:rsidP="004C13EC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 w:rsidRPr="004C13EC">
        <w:rPr>
          <w:rFonts w:eastAsia="SimSun"/>
          <w:sz w:val="24"/>
          <w:szCs w:val="24"/>
          <w:lang w:eastAsia="en-US"/>
        </w:rPr>
        <w:t xml:space="preserve">Победители и призеры </w:t>
      </w:r>
      <w:r>
        <w:rPr>
          <w:rFonts w:eastAsia="SimSun"/>
          <w:sz w:val="24"/>
          <w:szCs w:val="24"/>
          <w:lang w:eastAsia="en-US"/>
        </w:rPr>
        <w:t xml:space="preserve">Конкурса </w:t>
      </w:r>
      <w:r w:rsidRPr="004C13EC">
        <w:rPr>
          <w:rFonts w:eastAsia="SimSun"/>
          <w:sz w:val="24"/>
          <w:szCs w:val="24"/>
          <w:lang w:eastAsia="en-US"/>
        </w:rPr>
        <w:t xml:space="preserve">награждаются дипломами МКУ УО, участники – сертификатами МКУ УО. </w:t>
      </w:r>
    </w:p>
    <w:p w14:paraId="40A62CB7" w14:textId="37C045AF" w:rsidR="00933C0E" w:rsidRDefault="00BA117B" w:rsidP="004C13EC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Организаторы </w:t>
      </w:r>
      <w:r w:rsidR="00450CE8" w:rsidRPr="005F263E">
        <w:rPr>
          <w:rFonts w:eastAsia="SimSun"/>
          <w:sz w:val="24"/>
          <w:szCs w:val="24"/>
          <w:lang w:eastAsia="en-US"/>
        </w:rPr>
        <w:t>К</w:t>
      </w:r>
      <w:r w:rsidR="00933C0E" w:rsidRPr="005F263E">
        <w:rPr>
          <w:rFonts w:eastAsia="SimSun"/>
          <w:sz w:val="24"/>
          <w:szCs w:val="24"/>
          <w:lang w:eastAsia="en-US"/>
        </w:rPr>
        <w:t>онкурса оставляют за собой право дополнительно поощрять участников</w:t>
      </w:r>
      <w:r w:rsidR="004C13EC">
        <w:rPr>
          <w:rFonts w:eastAsia="SimSun"/>
          <w:sz w:val="24"/>
          <w:szCs w:val="24"/>
          <w:lang w:eastAsia="en-US"/>
        </w:rPr>
        <w:t xml:space="preserve"> конкурса. </w:t>
      </w:r>
    </w:p>
    <w:p w14:paraId="663E2144" w14:textId="79749164" w:rsidR="00350CF0" w:rsidRPr="005F263E" w:rsidRDefault="00350CF0" w:rsidP="004C13EC">
      <w:pPr>
        <w:widowControl w:val="0"/>
        <w:suppressAutoHyphens/>
        <w:ind w:firstLine="624"/>
        <w:jc w:val="both"/>
        <w:rPr>
          <w:rFonts w:eastAsia="SimSun"/>
          <w:sz w:val="24"/>
          <w:szCs w:val="24"/>
          <w:lang w:eastAsia="en-US"/>
        </w:rPr>
      </w:pPr>
      <w:r w:rsidRPr="00350CF0">
        <w:rPr>
          <w:rFonts w:eastAsia="SimSun"/>
          <w:sz w:val="24"/>
          <w:szCs w:val="24"/>
          <w:lang w:eastAsia="en-US"/>
        </w:rPr>
        <w:t>Участники Конкурса, подавая заявку автоматически д</w:t>
      </w:r>
      <w:r>
        <w:rPr>
          <w:rFonts w:eastAsia="SimSun"/>
          <w:sz w:val="24"/>
          <w:szCs w:val="24"/>
          <w:lang w:eastAsia="en-US"/>
        </w:rPr>
        <w:t>ают согласие на обработку персо</w:t>
      </w:r>
      <w:r w:rsidRPr="00350CF0">
        <w:rPr>
          <w:rFonts w:eastAsia="SimSun"/>
          <w:sz w:val="24"/>
          <w:szCs w:val="24"/>
          <w:lang w:eastAsia="en-US"/>
        </w:rPr>
        <w:t xml:space="preserve">нальных данных и дальнейшего использования </w:t>
      </w:r>
      <w:r>
        <w:rPr>
          <w:rFonts w:eastAsia="SimSun"/>
          <w:sz w:val="24"/>
          <w:szCs w:val="24"/>
          <w:lang w:eastAsia="en-US"/>
        </w:rPr>
        <w:t xml:space="preserve">видео </w:t>
      </w:r>
      <w:r w:rsidRPr="00350CF0">
        <w:rPr>
          <w:rFonts w:eastAsia="SimSun"/>
          <w:sz w:val="24"/>
          <w:szCs w:val="24"/>
          <w:lang w:eastAsia="en-US"/>
        </w:rPr>
        <w:t>материало</w:t>
      </w:r>
      <w:r>
        <w:rPr>
          <w:rFonts w:eastAsia="SimSun"/>
          <w:sz w:val="24"/>
          <w:szCs w:val="24"/>
          <w:lang w:eastAsia="en-US"/>
        </w:rPr>
        <w:t>в на официальном сайте и в Соци</w:t>
      </w:r>
      <w:r w:rsidRPr="00350CF0">
        <w:rPr>
          <w:rFonts w:eastAsia="SimSun"/>
          <w:sz w:val="24"/>
          <w:szCs w:val="24"/>
          <w:lang w:eastAsia="en-US"/>
        </w:rPr>
        <w:t xml:space="preserve">альной сети </w:t>
      </w:r>
      <w:proofErr w:type="spellStart"/>
      <w:r w:rsidRPr="00350CF0">
        <w:rPr>
          <w:rFonts w:eastAsia="SimSun"/>
          <w:sz w:val="24"/>
          <w:szCs w:val="24"/>
          <w:lang w:eastAsia="en-US"/>
        </w:rPr>
        <w:t>ВКонтакте</w:t>
      </w:r>
      <w:proofErr w:type="spellEnd"/>
      <w:r w:rsidRPr="00350CF0">
        <w:rPr>
          <w:rFonts w:eastAsia="SimSun"/>
          <w:sz w:val="24"/>
          <w:szCs w:val="24"/>
          <w:lang w:eastAsia="en-US"/>
        </w:rPr>
        <w:t xml:space="preserve"> </w:t>
      </w:r>
      <w:r>
        <w:rPr>
          <w:rFonts w:eastAsia="SimSun"/>
          <w:sz w:val="24"/>
          <w:szCs w:val="24"/>
          <w:lang w:eastAsia="en-US"/>
        </w:rPr>
        <w:t xml:space="preserve">МКУ УО, </w:t>
      </w:r>
      <w:r w:rsidRPr="00350CF0">
        <w:rPr>
          <w:rFonts w:eastAsia="SimSun"/>
          <w:sz w:val="24"/>
          <w:szCs w:val="24"/>
          <w:lang w:eastAsia="en-US"/>
        </w:rPr>
        <w:t xml:space="preserve">МБУ ДО </w:t>
      </w:r>
      <w:proofErr w:type="spellStart"/>
      <w:r w:rsidRPr="00350CF0">
        <w:rPr>
          <w:rFonts w:eastAsia="SimSun"/>
          <w:sz w:val="24"/>
          <w:szCs w:val="24"/>
          <w:lang w:eastAsia="en-US"/>
        </w:rPr>
        <w:t>ЦТТДиЮ</w:t>
      </w:r>
      <w:proofErr w:type="spellEnd"/>
      <w:r w:rsidRPr="00350CF0">
        <w:rPr>
          <w:rFonts w:eastAsia="SimSun"/>
          <w:sz w:val="24"/>
          <w:szCs w:val="24"/>
          <w:lang w:eastAsia="en-US"/>
        </w:rPr>
        <w:t xml:space="preserve"> «Технопарк».</w:t>
      </w:r>
    </w:p>
    <w:p w14:paraId="420E2DB7" w14:textId="6A628BF9" w:rsidR="00933C0E" w:rsidRPr="005F263E" w:rsidRDefault="00350CF0" w:rsidP="00350CF0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1D0ED3EE" w14:textId="77777777" w:rsidR="003762CC" w:rsidRPr="005F263E" w:rsidRDefault="003762CC" w:rsidP="005F263E">
      <w:pPr>
        <w:ind w:firstLine="680"/>
        <w:jc w:val="both"/>
        <w:rPr>
          <w:b/>
          <w:sz w:val="24"/>
          <w:szCs w:val="24"/>
        </w:rPr>
      </w:pPr>
    </w:p>
    <w:p w14:paraId="5CE50396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58C77F30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78672B47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28F430A4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3AFAC225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40F6D29E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57FAD4AF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4CBE1CE2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3466E5BD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6A88631E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0D4F5F7A" w14:textId="77777777" w:rsidR="003762CC" w:rsidRPr="005F263E" w:rsidRDefault="003762CC" w:rsidP="005F263E">
      <w:pPr>
        <w:jc w:val="right"/>
        <w:rPr>
          <w:b/>
          <w:sz w:val="24"/>
          <w:szCs w:val="24"/>
        </w:rPr>
      </w:pPr>
    </w:p>
    <w:p w14:paraId="390E7C2D" w14:textId="50363691" w:rsidR="003762CC" w:rsidRPr="005F263E" w:rsidRDefault="003762CC" w:rsidP="005F263E">
      <w:pPr>
        <w:jc w:val="right"/>
        <w:rPr>
          <w:b/>
          <w:sz w:val="24"/>
          <w:szCs w:val="24"/>
        </w:rPr>
      </w:pPr>
    </w:p>
    <w:sectPr w:rsidR="003762CC" w:rsidRPr="005F263E" w:rsidSect="00C9336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6A72"/>
    <w:multiLevelType w:val="hybridMultilevel"/>
    <w:tmpl w:val="D5640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82131"/>
    <w:multiLevelType w:val="hybridMultilevel"/>
    <w:tmpl w:val="3EA0D3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316B108E"/>
    <w:multiLevelType w:val="hybridMultilevel"/>
    <w:tmpl w:val="1D48C8F4"/>
    <w:lvl w:ilvl="0" w:tplc="4CE676F6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367902BB"/>
    <w:multiLevelType w:val="hybridMultilevel"/>
    <w:tmpl w:val="DEC84C3A"/>
    <w:lvl w:ilvl="0" w:tplc="4CF01F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5B6739"/>
    <w:multiLevelType w:val="hybridMultilevel"/>
    <w:tmpl w:val="805020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CDD5FEE"/>
    <w:multiLevelType w:val="hybridMultilevel"/>
    <w:tmpl w:val="D6E83D90"/>
    <w:lvl w:ilvl="0" w:tplc="0419000F">
      <w:start w:val="1"/>
      <w:numFmt w:val="decimal"/>
      <w:lvlText w:val="%1."/>
      <w:lvlJc w:val="left"/>
      <w:pPr>
        <w:ind w:left="2076" w:hanging="360"/>
      </w:pPr>
    </w:lvl>
    <w:lvl w:ilvl="1" w:tplc="04190019" w:tentative="1">
      <w:start w:val="1"/>
      <w:numFmt w:val="lowerLetter"/>
      <w:lvlText w:val="%2."/>
      <w:lvlJc w:val="left"/>
      <w:pPr>
        <w:ind w:left="2796" w:hanging="360"/>
      </w:pPr>
    </w:lvl>
    <w:lvl w:ilvl="2" w:tplc="0419001B" w:tentative="1">
      <w:start w:val="1"/>
      <w:numFmt w:val="lowerRoman"/>
      <w:lvlText w:val="%3."/>
      <w:lvlJc w:val="right"/>
      <w:pPr>
        <w:ind w:left="3516" w:hanging="180"/>
      </w:pPr>
    </w:lvl>
    <w:lvl w:ilvl="3" w:tplc="0419000F" w:tentative="1">
      <w:start w:val="1"/>
      <w:numFmt w:val="decimal"/>
      <w:lvlText w:val="%4."/>
      <w:lvlJc w:val="left"/>
      <w:pPr>
        <w:ind w:left="4236" w:hanging="360"/>
      </w:pPr>
    </w:lvl>
    <w:lvl w:ilvl="4" w:tplc="04190019" w:tentative="1">
      <w:start w:val="1"/>
      <w:numFmt w:val="lowerLetter"/>
      <w:lvlText w:val="%5."/>
      <w:lvlJc w:val="left"/>
      <w:pPr>
        <w:ind w:left="4956" w:hanging="360"/>
      </w:pPr>
    </w:lvl>
    <w:lvl w:ilvl="5" w:tplc="0419001B" w:tentative="1">
      <w:start w:val="1"/>
      <w:numFmt w:val="lowerRoman"/>
      <w:lvlText w:val="%6."/>
      <w:lvlJc w:val="right"/>
      <w:pPr>
        <w:ind w:left="5676" w:hanging="180"/>
      </w:pPr>
    </w:lvl>
    <w:lvl w:ilvl="6" w:tplc="0419000F" w:tentative="1">
      <w:start w:val="1"/>
      <w:numFmt w:val="decimal"/>
      <w:lvlText w:val="%7."/>
      <w:lvlJc w:val="left"/>
      <w:pPr>
        <w:ind w:left="6396" w:hanging="360"/>
      </w:pPr>
    </w:lvl>
    <w:lvl w:ilvl="7" w:tplc="04190019" w:tentative="1">
      <w:start w:val="1"/>
      <w:numFmt w:val="lowerLetter"/>
      <w:lvlText w:val="%8."/>
      <w:lvlJc w:val="left"/>
      <w:pPr>
        <w:ind w:left="7116" w:hanging="360"/>
      </w:pPr>
    </w:lvl>
    <w:lvl w:ilvl="8" w:tplc="0419001B" w:tentative="1">
      <w:start w:val="1"/>
      <w:numFmt w:val="lowerRoman"/>
      <w:lvlText w:val="%9."/>
      <w:lvlJc w:val="right"/>
      <w:pPr>
        <w:ind w:left="7836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9E"/>
    <w:rsid w:val="00002C66"/>
    <w:rsid w:val="0011369D"/>
    <w:rsid w:val="001675AF"/>
    <w:rsid w:val="0017548D"/>
    <w:rsid w:val="00192938"/>
    <w:rsid w:val="001D76A2"/>
    <w:rsid w:val="001F0320"/>
    <w:rsid w:val="00224B4B"/>
    <w:rsid w:val="002541B9"/>
    <w:rsid w:val="00273240"/>
    <w:rsid w:val="002A7A02"/>
    <w:rsid w:val="002E188B"/>
    <w:rsid w:val="002E1B73"/>
    <w:rsid w:val="003210BB"/>
    <w:rsid w:val="00341F6B"/>
    <w:rsid w:val="00343956"/>
    <w:rsid w:val="00350CF0"/>
    <w:rsid w:val="00363E9C"/>
    <w:rsid w:val="003762CC"/>
    <w:rsid w:val="003857CA"/>
    <w:rsid w:val="003941D1"/>
    <w:rsid w:val="003A21DE"/>
    <w:rsid w:val="003B3A63"/>
    <w:rsid w:val="003B47F8"/>
    <w:rsid w:val="003E061D"/>
    <w:rsid w:val="003F310F"/>
    <w:rsid w:val="003F6B20"/>
    <w:rsid w:val="0040327B"/>
    <w:rsid w:val="0044225F"/>
    <w:rsid w:val="00442313"/>
    <w:rsid w:val="004426A3"/>
    <w:rsid w:val="00450CE8"/>
    <w:rsid w:val="00471F0A"/>
    <w:rsid w:val="00476401"/>
    <w:rsid w:val="00485FCE"/>
    <w:rsid w:val="004C13EC"/>
    <w:rsid w:val="004C5790"/>
    <w:rsid w:val="004D1BAC"/>
    <w:rsid w:val="00516E2C"/>
    <w:rsid w:val="00535070"/>
    <w:rsid w:val="005B0394"/>
    <w:rsid w:val="005C7901"/>
    <w:rsid w:val="005F263E"/>
    <w:rsid w:val="0062551B"/>
    <w:rsid w:val="00636771"/>
    <w:rsid w:val="006408C8"/>
    <w:rsid w:val="00656981"/>
    <w:rsid w:val="006711A6"/>
    <w:rsid w:val="00687D69"/>
    <w:rsid w:val="00695CE4"/>
    <w:rsid w:val="00697050"/>
    <w:rsid w:val="00700A10"/>
    <w:rsid w:val="00714551"/>
    <w:rsid w:val="00720429"/>
    <w:rsid w:val="00750F2B"/>
    <w:rsid w:val="007B1CE1"/>
    <w:rsid w:val="007F642D"/>
    <w:rsid w:val="00821631"/>
    <w:rsid w:val="00827125"/>
    <w:rsid w:val="00877DB5"/>
    <w:rsid w:val="00882F40"/>
    <w:rsid w:val="00890779"/>
    <w:rsid w:val="0089613A"/>
    <w:rsid w:val="008D75F7"/>
    <w:rsid w:val="008E6986"/>
    <w:rsid w:val="008F769D"/>
    <w:rsid w:val="0091723C"/>
    <w:rsid w:val="00933C0E"/>
    <w:rsid w:val="009620FF"/>
    <w:rsid w:val="0098278A"/>
    <w:rsid w:val="00982AEC"/>
    <w:rsid w:val="00983CAF"/>
    <w:rsid w:val="009B39DD"/>
    <w:rsid w:val="009F03BB"/>
    <w:rsid w:val="00A01E25"/>
    <w:rsid w:val="00A03423"/>
    <w:rsid w:val="00A42C37"/>
    <w:rsid w:val="00A96C47"/>
    <w:rsid w:val="00AA1B9D"/>
    <w:rsid w:val="00AE796D"/>
    <w:rsid w:val="00B0219E"/>
    <w:rsid w:val="00B347C8"/>
    <w:rsid w:val="00B52929"/>
    <w:rsid w:val="00BA117B"/>
    <w:rsid w:val="00BB2EF5"/>
    <w:rsid w:val="00BB331C"/>
    <w:rsid w:val="00BB67CC"/>
    <w:rsid w:val="00BB7F6F"/>
    <w:rsid w:val="00BC6741"/>
    <w:rsid w:val="00C00C76"/>
    <w:rsid w:val="00C10F5F"/>
    <w:rsid w:val="00C34B4D"/>
    <w:rsid w:val="00C34E2C"/>
    <w:rsid w:val="00C433D9"/>
    <w:rsid w:val="00C4666D"/>
    <w:rsid w:val="00C468F7"/>
    <w:rsid w:val="00C62D89"/>
    <w:rsid w:val="00C93362"/>
    <w:rsid w:val="00CB051C"/>
    <w:rsid w:val="00CC0ECD"/>
    <w:rsid w:val="00CD3A28"/>
    <w:rsid w:val="00CD6372"/>
    <w:rsid w:val="00CD653E"/>
    <w:rsid w:val="00CD70DE"/>
    <w:rsid w:val="00CE07BE"/>
    <w:rsid w:val="00D4028F"/>
    <w:rsid w:val="00D56228"/>
    <w:rsid w:val="00D60416"/>
    <w:rsid w:val="00D95506"/>
    <w:rsid w:val="00D95A3A"/>
    <w:rsid w:val="00DA07F2"/>
    <w:rsid w:val="00DB1566"/>
    <w:rsid w:val="00DC0FCB"/>
    <w:rsid w:val="00E00830"/>
    <w:rsid w:val="00E06345"/>
    <w:rsid w:val="00E43BEB"/>
    <w:rsid w:val="00E57BFA"/>
    <w:rsid w:val="00E70AF1"/>
    <w:rsid w:val="00E90224"/>
    <w:rsid w:val="00E97D8F"/>
    <w:rsid w:val="00EA1FCD"/>
    <w:rsid w:val="00EE2012"/>
    <w:rsid w:val="00F0577B"/>
    <w:rsid w:val="00F07599"/>
    <w:rsid w:val="00F177BE"/>
    <w:rsid w:val="00F5249A"/>
    <w:rsid w:val="00F761DC"/>
    <w:rsid w:val="00F93225"/>
    <w:rsid w:val="00FD2ABF"/>
    <w:rsid w:val="00FE5CC4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D297"/>
  <w15:docId w15:val="{BEC17EB4-0F3A-4187-ACD5-4D54B4EE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F6F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0A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A1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DC0FCB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DC0FCB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DC0F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NTwu7k46LAYNyPXq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AAC8-F067-4232-A8F2-2E9CBE6D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Мурашкина</dc:creator>
  <cp:lastModifiedBy>Рустам</cp:lastModifiedBy>
  <cp:revision>31</cp:revision>
  <cp:lastPrinted>2023-03-27T07:29:00Z</cp:lastPrinted>
  <dcterms:created xsi:type="dcterms:W3CDTF">2023-03-31T04:26:00Z</dcterms:created>
  <dcterms:modified xsi:type="dcterms:W3CDTF">2025-04-03T10:19:00Z</dcterms:modified>
</cp:coreProperties>
</file>