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43" w:rsidRPr="00112B43" w:rsidRDefault="00112B43" w:rsidP="00112B43">
      <w:pPr>
        <w:spacing w:after="0" w:line="36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112B43">
        <w:rPr>
          <w:rFonts w:eastAsia="Calibri" w:cs="Times New Roman"/>
          <w:sz w:val="28"/>
          <w:szCs w:val="28"/>
        </w:rPr>
        <w:t xml:space="preserve">Добро пожаловать на </w:t>
      </w:r>
      <w:r w:rsidRPr="00112B43">
        <w:rPr>
          <w:rFonts w:eastAsia="Calibri" w:cs="Times New Roman"/>
          <w:sz w:val="28"/>
          <w:szCs w:val="28"/>
          <w:lang w:val="en-US"/>
        </w:rPr>
        <w:t>VII</w:t>
      </w:r>
      <w:r w:rsidRPr="00112B43">
        <w:rPr>
          <w:rFonts w:eastAsia="Calibri" w:cs="Times New Roman"/>
          <w:sz w:val="28"/>
          <w:szCs w:val="28"/>
        </w:rPr>
        <w:t xml:space="preserve"> Чемпионат по техническому творчеству </w:t>
      </w:r>
    </w:p>
    <w:p w:rsidR="00112B43" w:rsidRPr="00112B43" w:rsidRDefault="00112B43" w:rsidP="00112B43">
      <w:pPr>
        <w:spacing w:after="0" w:line="36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112B43">
        <w:rPr>
          <w:rFonts w:eastAsia="Calibri" w:cs="Times New Roman"/>
          <w:sz w:val="28"/>
          <w:szCs w:val="28"/>
        </w:rPr>
        <w:t>среди детей дошкольного возраста!</w:t>
      </w:r>
    </w:p>
    <w:p w:rsidR="00112B43" w:rsidRPr="00112B43" w:rsidRDefault="00112B43" w:rsidP="00112B43">
      <w:pPr>
        <w:spacing w:after="0" w:line="36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112B43">
        <w:rPr>
          <w:rFonts w:eastAsia="Calibri" w:cs="Times New Roman"/>
          <w:sz w:val="28"/>
          <w:szCs w:val="28"/>
        </w:rPr>
        <w:t xml:space="preserve"> Желаем вам удачи и достижения заслуженных результатов.</w:t>
      </w:r>
    </w:p>
    <w:p w:rsidR="00112B43" w:rsidRPr="00112B43" w:rsidRDefault="00112B43" w:rsidP="00112B43">
      <w:pPr>
        <w:spacing w:after="0" w:line="36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112B43">
        <w:rPr>
          <w:rFonts w:eastAsia="Calibri" w:cs="Times New Roman"/>
          <w:b/>
          <w:sz w:val="28"/>
          <w:szCs w:val="28"/>
        </w:rPr>
        <w:t xml:space="preserve">Тренировочное задание по компетенции </w:t>
      </w:r>
    </w:p>
    <w:p w:rsidR="00112B43" w:rsidRDefault="00112B43" w:rsidP="00112B43">
      <w:pPr>
        <w:spacing w:after="0" w:line="36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«Конструирование и моделирование</w:t>
      </w:r>
      <w:r w:rsidRPr="00112B43">
        <w:rPr>
          <w:rFonts w:eastAsia="Calibri" w:cs="Times New Roman"/>
          <w:b/>
          <w:sz w:val="28"/>
          <w:szCs w:val="28"/>
        </w:rPr>
        <w:t>»</w:t>
      </w:r>
    </w:p>
    <w:p w:rsidR="00112B43" w:rsidRDefault="00112B43" w:rsidP="00112B43">
      <w:pPr>
        <w:spacing w:after="0" w:line="36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112B43" w:rsidRPr="00112B43" w:rsidRDefault="00112B43" w:rsidP="00112B43">
      <w:pPr>
        <w:spacing w:after="0" w:line="360" w:lineRule="auto"/>
        <w:contextualSpacing/>
        <w:rPr>
          <w:rFonts w:eastAsia="Calibri" w:cs="Times New Roman"/>
          <w:sz w:val="28"/>
          <w:szCs w:val="28"/>
        </w:rPr>
      </w:pPr>
      <w:r w:rsidRPr="00112B43">
        <w:rPr>
          <w:rFonts w:eastAsia="Calibri" w:cs="Times New Roman"/>
          <w:sz w:val="28"/>
          <w:szCs w:val="28"/>
        </w:rPr>
        <w:t>Теоретическая часть: проектирование модели из конструктора ТИКО.</w:t>
      </w:r>
    </w:p>
    <w:p w:rsidR="00112B43" w:rsidRPr="00112B43" w:rsidRDefault="00112B43" w:rsidP="00112B43">
      <w:pPr>
        <w:spacing w:after="0" w:line="360" w:lineRule="auto"/>
        <w:contextualSpacing/>
        <w:rPr>
          <w:rFonts w:eastAsia="Calibri" w:cs="Times New Roman"/>
          <w:sz w:val="28"/>
          <w:szCs w:val="28"/>
        </w:rPr>
      </w:pPr>
      <w:r w:rsidRPr="00112B43">
        <w:rPr>
          <w:rFonts w:eastAsia="Calibri" w:cs="Times New Roman"/>
          <w:sz w:val="28"/>
          <w:szCs w:val="28"/>
        </w:rPr>
        <w:t>Практическая часть: Сбор модели по образцу из конструктора ТИКО.</w:t>
      </w:r>
      <w:r w:rsidR="00F37CA3">
        <w:rPr>
          <w:rFonts w:eastAsia="Calibri" w:cs="Times New Roman"/>
          <w:sz w:val="28"/>
          <w:szCs w:val="28"/>
        </w:rPr>
        <w:t xml:space="preserve"> Птица.</w:t>
      </w:r>
    </w:p>
    <w:p w:rsidR="00112B43" w:rsidRDefault="00112B43" w:rsidP="00112B43">
      <w:pPr>
        <w:spacing w:after="0" w:line="360" w:lineRule="auto"/>
        <w:contextualSpacing/>
        <w:rPr>
          <w:rFonts w:eastAsia="Calibri" w:cs="Times New Roman"/>
          <w:sz w:val="28"/>
          <w:szCs w:val="28"/>
        </w:rPr>
      </w:pPr>
      <w:r w:rsidRPr="00112B43">
        <w:rPr>
          <w:rFonts w:eastAsia="Calibri" w:cs="Times New Roman"/>
          <w:sz w:val="28"/>
          <w:szCs w:val="28"/>
        </w:rPr>
        <w:t>Время выполнения: 20 минут</w:t>
      </w:r>
    </w:p>
    <w:p w:rsidR="00F37CA3" w:rsidRPr="00112B43" w:rsidRDefault="00F37CA3" w:rsidP="00112B43">
      <w:pPr>
        <w:spacing w:after="0" w:line="360" w:lineRule="auto"/>
        <w:contextualSpacing/>
        <w:rPr>
          <w:rFonts w:eastAsia="Calibri" w:cs="Times New Roman"/>
          <w:sz w:val="28"/>
          <w:szCs w:val="28"/>
          <w:lang w:val="en-US"/>
        </w:rPr>
      </w:pPr>
      <w:r>
        <w:rPr>
          <w:rFonts w:eastAsia="Calibri" w:cs="Times New Roman"/>
          <w:sz w:val="28"/>
          <w:szCs w:val="28"/>
        </w:rPr>
        <w:t>Примерный образец птицы:</w:t>
      </w:r>
      <w:bookmarkStart w:id="0" w:name="_GoBack"/>
      <w:bookmarkEnd w:id="0"/>
    </w:p>
    <w:p w:rsidR="00112B43" w:rsidRDefault="00F37CA3" w:rsidP="00112B43">
      <w:pPr>
        <w:spacing w:after="0" w:line="36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F37CA3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8490" cy="2686352"/>
            <wp:effectExtent l="0" t="0" r="3810" b="0"/>
            <wp:docPr id="1" name="Рисунок 1" descr="N:\Чемпионаты\Чемп.по дошк.22-23 уч.год\Задания от педагогов исправ\Тимершина\мал.пти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Чемпионаты\Чемп.по дошк.22-23 уч.год\Задания от педагогов исправ\Тимершина\мал.птичк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86" cy="269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A3" w:rsidRPr="00112B43" w:rsidRDefault="00F37CA3" w:rsidP="00112B43">
      <w:pPr>
        <w:spacing w:after="0" w:line="36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F37CA3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7540" cy="2749765"/>
            <wp:effectExtent l="0" t="0" r="3810" b="0"/>
            <wp:docPr id="2" name="Рисунок 2" descr="N:\Чемпионаты\Чемп.по дошк.22-23 уч.год\Задания от педагогов исправ\Тимершина\мал.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Чемпионаты\Чемп.по дошк.22-23 уч.год\Задания от педагогов исправ\Тимершина\мал.пти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5" cy="275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75" w:rsidRDefault="00A81775"/>
    <w:sectPr w:rsidR="00A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C"/>
    <w:rsid w:val="00112B43"/>
    <w:rsid w:val="00A81775"/>
    <w:rsid w:val="00B8335C"/>
    <w:rsid w:val="00F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EE0B-5944-4D7F-902F-CB7CC81B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YargiK</cp:lastModifiedBy>
  <cp:revision>2</cp:revision>
  <dcterms:created xsi:type="dcterms:W3CDTF">2022-09-02T15:24:00Z</dcterms:created>
  <dcterms:modified xsi:type="dcterms:W3CDTF">2022-09-02T15:34:00Z</dcterms:modified>
</cp:coreProperties>
</file>