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449"/>
        <w:tblW w:w="15843" w:type="dxa"/>
        <w:tblLayout w:type="fixed"/>
        <w:tblLook w:val="04A0" w:firstRow="1" w:lastRow="0" w:firstColumn="1" w:lastColumn="0" w:noHBand="0" w:noVBand="1"/>
      </w:tblPr>
      <w:tblGrid>
        <w:gridCol w:w="4073"/>
        <w:gridCol w:w="1453"/>
        <w:gridCol w:w="1454"/>
        <w:gridCol w:w="1453"/>
        <w:gridCol w:w="1454"/>
        <w:gridCol w:w="1453"/>
        <w:gridCol w:w="1454"/>
        <w:gridCol w:w="1453"/>
        <w:gridCol w:w="1596"/>
      </w:tblGrid>
      <w:tr w:rsidR="00CB4104" w:rsidRPr="00A175B1" w:rsidTr="0095614E">
        <w:trPr>
          <w:trHeight w:val="183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билета днём,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зрителей</w:t>
            </w: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днём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Цена билета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вечером</w:t>
            </w: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зрителей вечером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Выручка с продажи билетов днём,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Выручка с продажи билетов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вечером</w:t>
            </w: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дней в месяце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Выручка с продажи билетов за месяц, руб.</w:t>
            </w: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Российский академический молодежный театр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губернский театр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Театр Олега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Табакова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«Русская песня»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имени Евгения Вахтангова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имени Маяковского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имени Пушкина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Сатиры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Современник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104" w:rsidRPr="00A175B1" w:rsidTr="0095614E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4" w:rsidRPr="00A175B1" w:rsidRDefault="00CB4104" w:rsidP="00CB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содружества актеров Таганки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04" w:rsidRPr="00A175B1" w:rsidRDefault="00CB4104" w:rsidP="00CB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4441" w:rsidRDefault="007D4441" w:rsidP="0095614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2580">
        <w:rPr>
          <w:rFonts w:ascii="Times New Roman" w:hAnsi="Times New Roman" w:cs="Times New Roman"/>
          <w:b/>
          <w:noProof/>
          <w:sz w:val="28"/>
          <w:szCs w:val="28"/>
        </w:rPr>
        <w:t>Тренировочное задание по компетенции «</w:t>
      </w:r>
      <w:r w:rsidR="00F13FBA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Информатика» </w:t>
      </w:r>
      <w:r w:rsidR="009E3E1F">
        <w:rPr>
          <w:rFonts w:ascii="Times New Roman" w:hAnsi="Times New Roman" w:cs="Times New Roman"/>
          <w:b/>
          <w:noProof/>
          <w:sz w:val="28"/>
          <w:szCs w:val="28"/>
        </w:rPr>
        <w:t>(7-8</w:t>
      </w:r>
      <w:r w:rsidR="00F13FBA">
        <w:rPr>
          <w:rFonts w:ascii="Times New Roman" w:hAnsi="Times New Roman" w:cs="Times New Roman"/>
          <w:b/>
          <w:noProof/>
          <w:sz w:val="28"/>
          <w:szCs w:val="28"/>
        </w:rPr>
        <w:t xml:space="preserve"> класс</w:t>
      </w:r>
      <w:r w:rsidRPr="00C12580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644C6C" w:rsidRDefault="00644C6C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Pr="009E3E1F" w:rsidRDefault="00F13FBA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Создать папку </w:t>
      </w:r>
      <w:r w:rsidR="00CB41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Чемпионат по техническому творчеству</w:t>
      </w:r>
      <w:r w:rsidR="00CB41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Рабочем столе, в ней создать папку со своей фамилией и </w:t>
      </w:r>
      <w:r w:rsidR="009E3E1F">
        <w:rPr>
          <w:rFonts w:ascii="Times New Roman" w:hAnsi="Times New Roman" w:cs="Times New Roman"/>
          <w:b/>
          <w:sz w:val="28"/>
          <w:szCs w:val="28"/>
        </w:rPr>
        <w:t>ОУ,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которую </w:t>
      </w:r>
      <w:r w:rsidR="009E3E1F">
        <w:rPr>
          <w:rFonts w:ascii="Times New Roman" w:hAnsi="Times New Roman" w:cs="Times New Roman"/>
          <w:b/>
          <w:sz w:val="28"/>
          <w:szCs w:val="28"/>
        </w:rPr>
        <w:t xml:space="preserve">создаем документы 1 и 2, созданные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9E3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E3E1F">
        <w:rPr>
          <w:rFonts w:ascii="Times New Roman" w:hAnsi="Times New Roman" w:cs="Times New Roman"/>
          <w:b/>
          <w:sz w:val="28"/>
          <w:szCs w:val="28"/>
        </w:rPr>
        <w:t>.</w:t>
      </w:r>
    </w:p>
    <w:p w:rsidR="000D0EF8" w:rsidRPr="00FC2602" w:rsidRDefault="00F13FBA" w:rsidP="00CB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 xml:space="preserve">Произведение расчетов в </w:t>
      </w:r>
      <w:r w:rsidR="0095614E" w:rsidRPr="00FC2602">
        <w:rPr>
          <w:rFonts w:ascii="Times New Roman" w:hAnsi="Times New Roman" w:cs="Times New Roman"/>
          <w:b/>
          <w:sz w:val="28"/>
          <w:szCs w:val="28"/>
          <w:lang w:val="en-US"/>
        </w:rPr>
        <w:t>MSEXCEL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>, построение диаграмм</w:t>
      </w:r>
      <w:r w:rsidR="009E3E1F">
        <w:rPr>
          <w:rFonts w:ascii="Times New Roman" w:hAnsi="Times New Roman" w:cs="Times New Roman"/>
          <w:b/>
          <w:sz w:val="28"/>
          <w:szCs w:val="28"/>
        </w:rPr>
        <w:t>ы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 xml:space="preserve"> на основе полученных данных</w:t>
      </w:r>
      <w:r w:rsidR="009E3E1F">
        <w:rPr>
          <w:rFonts w:ascii="Times New Roman" w:hAnsi="Times New Roman" w:cs="Times New Roman"/>
          <w:b/>
          <w:sz w:val="28"/>
          <w:szCs w:val="28"/>
        </w:rPr>
        <w:t>.</w:t>
      </w:r>
    </w:p>
    <w:p w:rsidR="00FC2602" w:rsidRDefault="00FC2602" w:rsidP="00FC2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1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13FBA">
        <w:rPr>
          <w:rFonts w:ascii="Times New Roman" w:hAnsi="Times New Roman" w:cs="Times New Roman"/>
          <w:sz w:val="28"/>
          <w:szCs w:val="28"/>
        </w:rPr>
        <w:t>.</w:t>
      </w:r>
    </w:p>
    <w:p w:rsidR="00FA457C" w:rsidRPr="00EA5596" w:rsidRDefault="00FC2602" w:rsidP="00143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96">
        <w:rPr>
          <w:rFonts w:ascii="Times New Roman" w:hAnsi="Times New Roman" w:cs="Times New Roman"/>
          <w:sz w:val="28"/>
          <w:szCs w:val="28"/>
        </w:rPr>
        <w:t xml:space="preserve">Измените направление текста для блока ячеек </w:t>
      </w:r>
      <w:r w:rsidRPr="00EA55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5596">
        <w:rPr>
          <w:rFonts w:ascii="Times New Roman" w:hAnsi="Times New Roman" w:cs="Times New Roman"/>
          <w:sz w:val="28"/>
          <w:szCs w:val="28"/>
        </w:rPr>
        <w:t>1:</w:t>
      </w:r>
      <w:r w:rsidR="00613DD5" w:rsidRPr="00EA5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5596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13DD5" w:rsidRPr="0095614E" w:rsidRDefault="00FA457C" w:rsidP="00EA5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4E">
        <w:rPr>
          <w:rFonts w:ascii="Times New Roman" w:hAnsi="Times New Roman" w:cs="Times New Roman"/>
          <w:sz w:val="28"/>
          <w:szCs w:val="28"/>
        </w:rPr>
        <w:t xml:space="preserve">Выровняйте текст по центру </w:t>
      </w:r>
      <w:r w:rsidR="00A175B1" w:rsidRPr="0095614E">
        <w:rPr>
          <w:rFonts w:ascii="Times New Roman" w:hAnsi="Times New Roman" w:cs="Times New Roman"/>
          <w:sz w:val="28"/>
          <w:szCs w:val="28"/>
        </w:rPr>
        <w:t>и по середине</w:t>
      </w:r>
      <w:r w:rsidR="00EA5596" w:rsidRPr="0095614E">
        <w:rPr>
          <w:rFonts w:ascii="Times New Roman" w:hAnsi="Times New Roman" w:cs="Times New Roman"/>
          <w:sz w:val="28"/>
          <w:szCs w:val="28"/>
        </w:rPr>
        <w:t xml:space="preserve"> </w:t>
      </w:r>
      <w:r w:rsidRPr="0095614E">
        <w:rPr>
          <w:rFonts w:ascii="Times New Roman" w:hAnsi="Times New Roman" w:cs="Times New Roman"/>
          <w:sz w:val="28"/>
          <w:szCs w:val="28"/>
        </w:rPr>
        <w:t>для блок</w:t>
      </w:r>
      <w:r w:rsidR="00A175B1" w:rsidRPr="0095614E">
        <w:rPr>
          <w:rFonts w:ascii="Times New Roman" w:hAnsi="Times New Roman" w:cs="Times New Roman"/>
          <w:sz w:val="28"/>
          <w:szCs w:val="28"/>
        </w:rPr>
        <w:t>ов</w:t>
      </w:r>
      <w:r w:rsidRPr="0095614E">
        <w:rPr>
          <w:rFonts w:ascii="Times New Roman" w:hAnsi="Times New Roman" w:cs="Times New Roman"/>
          <w:sz w:val="28"/>
          <w:szCs w:val="28"/>
        </w:rPr>
        <w:t xml:space="preserve"> ячеек </w:t>
      </w:r>
      <w:r w:rsidRPr="009561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614E">
        <w:rPr>
          <w:rFonts w:ascii="Times New Roman" w:hAnsi="Times New Roman" w:cs="Times New Roman"/>
          <w:sz w:val="28"/>
          <w:szCs w:val="28"/>
        </w:rPr>
        <w:t>1:</w:t>
      </w:r>
      <w:r w:rsidR="00613DD5" w:rsidRPr="009561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4E">
        <w:rPr>
          <w:rFonts w:ascii="Times New Roman" w:hAnsi="Times New Roman" w:cs="Times New Roman"/>
          <w:sz w:val="28"/>
          <w:szCs w:val="28"/>
        </w:rPr>
        <w:t>1</w:t>
      </w:r>
      <w:r w:rsidR="00A175B1" w:rsidRPr="0095614E">
        <w:rPr>
          <w:rFonts w:ascii="Times New Roman" w:hAnsi="Times New Roman" w:cs="Times New Roman"/>
          <w:sz w:val="28"/>
          <w:szCs w:val="28"/>
        </w:rPr>
        <w:t xml:space="preserve">, </w:t>
      </w:r>
      <w:r w:rsidR="00A175B1" w:rsidRPr="0095614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175B1" w:rsidRPr="0095614E">
        <w:rPr>
          <w:rFonts w:ascii="Times New Roman" w:hAnsi="Times New Roman" w:cs="Times New Roman"/>
          <w:sz w:val="28"/>
          <w:szCs w:val="28"/>
        </w:rPr>
        <w:t>2:</w:t>
      </w:r>
      <w:r w:rsidR="00613DD5" w:rsidRPr="009561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75B1" w:rsidRPr="0095614E">
        <w:rPr>
          <w:rFonts w:ascii="Times New Roman" w:hAnsi="Times New Roman" w:cs="Times New Roman"/>
          <w:sz w:val="28"/>
          <w:szCs w:val="28"/>
        </w:rPr>
        <w:t>11.</w:t>
      </w:r>
      <w:r w:rsidR="00613DD5" w:rsidRPr="0095614E">
        <w:rPr>
          <w:rFonts w:ascii="Times New Roman" w:hAnsi="Times New Roman" w:cs="Times New Roman"/>
          <w:sz w:val="28"/>
          <w:szCs w:val="28"/>
        </w:rPr>
        <w:t>Обозначьте границы для ячеек таблицы</w:t>
      </w:r>
    </w:p>
    <w:p w:rsidR="00FA457C" w:rsidRDefault="00FA457C" w:rsidP="00FA4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данными согласно образцу (см. Табл. 1):</w:t>
      </w:r>
    </w:p>
    <w:p w:rsidR="00A175B1" w:rsidRPr="00A175B1" w:rsidRDefault="00A175B1" w:rsidP="00A175B1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17D37" w:rsidRDefault="00A175B1" w:rsidP="00267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Измените формат значений на Денежный для блока ячеек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75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75B1">
        <w:rPr>
          <w:rFonts w:ascii="Times New Roman" w:hAnsi="Times New Roman" w:cs="Times New Roman"/>
          <w:sz w:val="28"/>
          <w:szCs w:val="28"/>
        </w:rPr>
        <w:t>11</w:t>
      </w:r>
      <w:r w:rsidR="00C17D37" w:rsidRPr="00C17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D37" w:rsidRPr="00C17D37" w:rsidRDefault="00C17D37" w:rsidP="00C17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Измените формат значений на Денежный для блоков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7D37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7D37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17D37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17D37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7D37">
        <w:rPr>
          <w:rFonts w:ascii="Times New Roman" w:hAnsi="Times New Roman" w:cs="Times New Roman"/>
          <w:sz w:val="28"/>
          <w:szCs w:val="28"/>
        </w:rPr>
        <w:t>2:</w:t>
      </w:r>
      <w:r w:rsidR="00613D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3DD5">
        <w:rPr>
          <w:rFonts w:ascii="Times New Roman" w:hAnsi="Times New Roman" w:cs="Times New Roman"/>
          <w:sz w:val="28"/>
          <w:szCs w:val="28"/>
        </w:rPr>
        <w:t>11</w:t>
      </w:r>
      <w:r w:rsidRPr="00C17D37">
        <w:rPr>
          <w:rFonts w:ascii="Times New Roman" w:hAnsi="Times New Roman" w:cs="Times New Roman"/>
          <w:sz w:val="28"/>
          <w:szCs w:val="28"/>
        </w:rPr>
        <w:t>.</w:t>
      </w:r>
    </w:p>
    <w:p w:rsidR="00D2072F" w:rsidRDefault="00C17D37" w:rsidP="00267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выручку от продажи дневных билетов. </w:t>
      </w:r>
    </w:p>
    <w:p w:rsidR="002674B0" w:rsidRDefault="00D2072F" w:rsidP="00267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Скопируйте формулу из ячейки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072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 блок ячеек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07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072F">
        <w:rPr>
          <w:rFonts w:ascii="Times New Roman" w:hAnsi="Times New Roman" w:cs="Times New Roman"/>
          <w:sz w:val="28"/>
          <w:szCs w:val="28"/>
        </w:rPr>
        <w:t>11</w:t>
      </w:r>
      <w:r w:rsidR="009E3E1F">
        <w:rPr>
          <w:rFonts w:ascii="Times New Roman" w:hAnsi="Times New Roman" w:cs="Times New Roman"/>
          <w:sz w:val="28"/>
          <w:szCs w:val="28"/>
        </w:rPr>
        <w:t>,</w:t>
      </w:r>
      <w:r w:rsidRPr="00D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Маркер заполнения. </w:t>
      </w:r>
    </w:p>
    <w:p w:rsidR="00123F05" w:rsidRDefault="00123F05" w:rsidP="00470D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Вычислите, вводя необходимые формулы и используя маркер заполнения:</w:t>
      </w:r>
    </w:p>
    <w:p w:rsidR="00D2072F" w:rsidRDefault="00470DE8" w:rsidP="00123F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E8">
        <w:rPr>
          <w:rFonts w:ascii="Times New Roman" w:hAnsi="Times New Roman" w:cs="Times New Roman"/>
          <w:sz w:val="28"/>
          <w:szCs w:val="28"/>
        </w:rPr>
        <w:t xml:space="preserve">выручку от продажи </w:t>
      </w:r>
      <w:r w:rsidR="002674B0">
        <w:rPr>
          <w:rFonts w:ascii="Times New Roman" w:hAnsi="Times New Roman" w:cs="Times New Roman"/>
          <w:sz w:val="28"/>
          <w:szCs w:val="28"/>
        </w:rPr>
        <w:t>вечерних</w:t>
      </w:r>
      <w:r w:rsidRPr="00470DE8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123F05">
        <w:rPr>
          <w:rFonts w:ascii="Times New Roman" w:hAnsi="Times New Roman" w:cs="Times New Roman"/>
          <w:sz w:val="28"/>
          <w:szCs w:val="28"/>
        </w:rPr>
        <w:t>;</w:t>
      </w:r>
    </w:p>
    <w:p w:rsidR="00470DE8" w:rsidRDefault="00470DE8" w:rsidP="00123F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выручку от продажи билетов за меся</w:t>
      </w:r>
      <w:r w:rsidR="00613DD5">
        <w:rPr>
          <w:rFonts w:ascii="Times New Roman" w:hAnsi="Times New Roman" w:cs="Times New Roman"/>
          <w:sz w:val="28"/>
          <w:szCs w:val="28"/>
        </w:rPr>
        <w:t>ц.</w:t>
      </w:r>
    </w:p>
    <w:p w:rsidR="00470DE8" w:rsidRPr="00470DE8" w:rsidRDefault="00470DE8" w:rsidP="00265A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DE8">
        <w:rPr>
          <w:rFonts w:ascii="Times New Roman" w:hAnsi="Times New Roman" w:cs="Times New Roman"/>
          <w:b/>
          <w:sz w:val="28"/>
          <w:szCs w:val="28"/>
          <w:u w:val="single"/>
        </w:rPr>
        <w:t>Справочная информация</w:t>
      </w:r>
    </w:p>
    <w:p w:rsidR="00470DE8" w:rsidRDefault="00F371DB" w:rsidP="00470D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</w:t>
      </w:r>
      <w:r w:rsidR="00C62749">
        <w:rPr>
          <w:rFonts w:ascii="Times New Roman" w:hAnsi="Times New Roman" w:cs="Times New Roman"/>
          <w:sz w:val="28"/>
          <w:szCs w:val="28"/>
        </w:rPr>
        <w:t xml:space="preserve"> </w:t>
      </w:r>
      <w:r w:rsidR="00470DE8" w:rsidRPr="00470DE8">
        <w:rPr>
          <w:rFonts w:ascii="Times New Roman" w:hAnsi="Times New Roman" w:cs="Times New Roman"/>
          <w:sz w:val="28"/>
          <w:szCs w:val="28"/>
        </w:rPr>
        <w:t xml:space="preserve">от продажи </w:t>
      </w:r>
      <w:r w:rsidR="00C62749">
        <w:rPr>
          <w:rFonts w:ascii="Times New Roman" w:hAnsi="Times New Roman" w:cs="Times New Roman"/>
          <w:sz w:val="28"/>
          <w:szCs w:val="28"/>
        </w:rPr>
        <w:t>вечерних</w:t>
      </w:r>
      <w:r w:rsidR="00470DE8" w:rsidRPr="00470DE8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470DE8">
        <w:rPr>
          <w:rFonts w:ascii="Times New Roman" w:hAnsi="Times New Roman" w:cs="Times New Roman"/>
          <w:sz w:val="28"/>
          <w:szCs w:val="28"/>
        </w:rPr>
        <w:t xml:space="preserve"> находится путём умножения цены билетов </w:t>
      </w:r>
      <w:r w:rsidR="00C62749">
        <w:rPr>
          <w:rFonts w:ascii="Times New Roman" w:hAnsi="Times New Roman" w:cs="Times New Roman"/>
          <w:sz w:val="28"/>
          <w:szCs w:val="28"/>
        </w:rPr>
        <w:t>вечером</w:t>
      </w:r>
      <w:r w:rsidR="00470DE8">
        <w:rPr>
          <w:rFonts w:ascii="Times New Roman" w:hAnsi="Times New Roman" w:cs="Times New Roman"/>
          <w:sz w:val="28"/>
          <w:szCs w:val="28"/>
        </w:rPr>
        <w:t xml:space="preserve"> на количество посетителей </w:t>
      </w:r>
      <w:r w:rsidR="00C62749">
        <w:rPr>
          <w:rFonts w:ascii="Times New Roman" w:hAnsi="Times New Roman" w:cs="Times New Roman"/>
          <w:sz w:val="28"/>
          <w:szCs w:val="28"/>
        </w:rPr>
        <w:t>вечером</w:t>
      </w:r>
      <w:r w:rsidR="00470DE8">
        <w:rPr>
          <w:rFonts w:ascii="Times New Roman" w:hAnsi="Times New Roman" w:cs="Times New Roman"/>
          <w:sz w:val="28"/>
          <w:szCs w:val="28"/>
        </w:rPr>
        <w:t>;</w:t>
      </w:r>
    </w:p>
    <w:p w:rsidR="00820C47" w:rsidRPr="00613DD5" w:rsidRDefault="00470DE8" w:rsidP="00613D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</w:t>
      </w:r>
      <w:r w:rsidR="00F371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продажи билетов за месяц</w:t>
      </w:r>
      <w:r w:rsidR="00123F05">
        <w:rPr>
          <w:rFonts w:ascii="Times New Roman" w:hAnsi="Times New Roman" w:cs="Times New Roman"/>
          <w:sz w:val="28"/>
          <w:szCs w:val="28"/>
        </w:rPr>
        <w:t xml:space="preserve"> находится путём сложения выручки от продажи дневных и </w:t>
      </w:r>
      <w:r w:rsidR="00C62749">
        <w:rPr>
          <w:rFonts w:ascii="Times New Roman" w:hAnsi="Times New Roman" w:cs="Times New Roman"/>
          <w:sz w:val="28"/>
          <w:szCs w:val="28"/>
        </w:rPr>
        <w:t xml:space="preserve">вечерних </w:t>
      </w:r>
      <w:r w:rsidR="00123F05">
        <w:rPr>
          <w:rFonts w:ascii="Times New Roman" w:hAnsi="Times New Roman" w:cs="Times New Roman"/>
          <w:sz w:val="28"/>
          <w:szCs w:val="28"/>
        </w:rPr>
        <w:t xml:space="preserve"> билетов и умножения на количество рабочих дней в месяце</w:t>
      </w:r>
      <w:r w:rsidR="00820C47" w:rsidRPr="00613DD5">
        <w:rPr>
          <w:rFonts w:ascii="Times New Roman" w:hAnsi="Times New Roman" w:cs="Times New Roman"/>
          <w:sz w:val="28"/>
          <w:szCs w:val="28"/>
        </w:rPr>
        <w:t>.</w:t>
      </w:r>
    </w:p>
    <w:p w:rsidR="00CB4104" w:rsidRPr="00CB4104" w:rsidRDefault="00820C47" w:rsidP="00CB4104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="00613DD5" w:rsidRPr="00CB4104">
        <w:rPr>
          <w:rFonts w:ascii="Times New Roman" w:hAnsi="Times New Roman" w:cs="Times New Roman"/>
          <w:sz w:val="28"/>
          <w:szCs w:val="28"/>
        </w:rPr>
        <w:t>гистограмму</w:t>
      </w:r>
      <w:r w:rsidR="000536B5" w:rsidRPr="00CB4104">
        <w:rPr>
          <w:rFonts w:ascii="Times New Roman" w:hAnsi="Times New Roman" w:cs="Times New Roman"/>
          <w:sz w:val="28"/>
          <w:szCs w:val="28"/>
        </w:rPr>
        <w:t>,</w:t>
      </w:r>
      <w:r w:rsidR="00F13FBA" w:rsidRPr="00CB4104">
        <w:rPr>
          <w:rFonts w:ascii="Times New Roman" w:hAnsi="Times New Roman" w:cs="Times New Roman"/>
          <w:sz w:val="28"/>
          <w:szCs w:val="28"/>
        </w:rPr>
        <w:t xml:space="preserve"> </w:t>
      </w:r>
      <w:r w:rsidR="00613DD5" w:rsidRPr="00CB4104">
        <w:rPr>
          <w:rFonts w:ascii="Times New Roman" w:hAnsi="Times New Roman" w:cs="Times New Roman"/>
          <w:sz w:val="28"/>
          <w:szCs w:val="28"/>
        </w:rPr>
        <w:t>позволяющую сравнить выручку от продажи билетов за месяц</w:t>
      </w:r>
      <w:r w:rsidR="000536B5" w:rsidRPr="00CB4104">
        <w:rPr>
          <w:rFonts w:ascii="Times New Roman" w:hAnsi="Times New Roman" w:cs="Times New Roman"/>
          <w:sz w:val="28"/>
          <w:szCs w:val="28"/>
        </w:rPr>
        <w:t>.</w:t>
      </w:r>
      <w:r w:rsidR="006C6549" w:rsidRPr="00CB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6C" w:rsidRDefault="00644C6C" w:rsidP="009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Pr="00CB4104" w:rsidRDefault="00F13FBA" w:rsidP="009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04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В процессоре </w:t>
      </w:r>
      <w:r w:rsidR="0095614E" w:rsidRPr="00CB410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 набрать документ и сохранить в своей папке</w:t>
      </w:r>
      <w:r w:rsidR="009E3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2CA" w:rsidRPr="00644C6C" w:rsidRDefault="0095614E" w:rsidP="00F13FB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4C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158116</wp:posOffset>
            </wp:positionV>
            <wp:extent cx="4695825" cy="3851074"/>
            <wp:effectExtent l="19050" t="0" r="9525" b="0"/>
            <wp:wrapNone/>
            <wp:docPr id="1" name="Рисунок 1" descr="C:\Program Files (x86)\Microsoft Office\MEDIA\CAGCAT10\j02519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51925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57" cy="385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2CA" w:rsidRPr="00644C6C">
        <w:rPr>
          <w:rFonts w:ascii="Times New Roman" w:hAnsi="Times New Roman" w:cs="Times New Roman"/>
          <w:sz w:val="28"/>
          <w:szCs w:val="28"/>
        </w:rPr>
        <w:t>1.Набрать текст по образцу, вставить рисунок.</w:t>
      </w:r>
    </w:p>
    <w:p w:rsidR="00F13FBA" w:rsidRPr="0095614E" w:rsidRDefault="00F13FBA" w:rsidP="00F13FB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</w:pPr>
      <w:r w:rsidRPr="0095614E"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  <w:t>АВТОЦЕНТР</w:t>
      </w:r>
    </w:p>
    <w:p w:rsidR="00F13FBA" w:rsidRPr="009E3E1F" w:rsidRDefault="00F13FBA" w:rsidP="00F13FB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outline/>
          <w:color w:val="403152" w:themeColor="accent4" w:themeShade="80"/>
          <w:sz w:val="48"/>
          <w:szCs w:val="48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9E3E1F">
        <w:rPr>
          <w:rFonts w:ascii="Times New Roman" w:hAnsi="Times New Roman" w:cs="Times New Roman"/>
          <w:b/>
          <w:outline/>
          <w:color w:val="403152" w:themeColor="accent4" w:themeShade="80"/>
          <w:sz w:val="48"/>
          <w:szCs w:val="48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w:t>«Восток КАМАЗ-Сервис»</w:t>
      </w:r>
    </w:p>
    <w:p w:rsidR="00F13FBA" w:rsidRPr="0095614E" w:rsidRDefault="00963E6C">
      <w:pPr>
        <w:spacing w:after="0" w:line="240" w:lineRule="auto"/>
        <w:ind w:firstLine="1134"/>
        <w:jc w:val="center"/>
        <w:rPr>
          <w:rFonts w:ascii="Monotype Corsiva" w:hAnsi="Monotype Corsiva" w:cs="Times New Roman"/>
          <w:b/>
          <w:color w:val="632423" w:themeColor="accent2" w:themeShade="80"/>
          <w:sz w:val="36"/>
          <w:szCs w:val="36"/>
        </w:rPr>
      </w:pPr>
      <w:r w:rsidRPr="0095614E">
        <w:rPr>
          <w:rFonts w:ascii="Monotype Corsiva" w:hAnsi="Monotype Corsiva" w:cs="Times New Roman"/>
          <w:b/>
          <w:color w:val="632423" w:themeColor="accent2" w:themeShade="80"/>
          <w:sz w:val="36"/>
          <w:szCs w:val="36"/>
        </w:rPr>
        <w:t>Комсомольск-на-Амуре. Комшоссе,1 Тел./факс(42172)4-71-98</w:t>
      </w:r>
    </w:p>
    <w:p w:rsidR="00963E6C" w:rsidRPr="0095614E" w:rsidRDefault="00963E6C" w:rsidP="00963E6C">
      <w:pPr>
        <w:spacing w:after="0" w:line="240" w:lineRule="auto"/>
        <w:ind w:firstLine="1134"/>
        <w:rPr>
          <w:rFonts w:ascii="Arial Black" w:hAnsi="Arial Black" w:cs="Times New Roman"/>
          <w:color w:val="632423" w:themeColor="accent2" w:themeShade="80"/>
          <w:sz w:val="32"/>
          <w:szCs w:val="32"/>
        </w:rPr>
      </w:pPr>
      <w:r w:rsidRPr="0095614E">
        <w:rPr>
          <w:rFonts w:ascii="Arial Black" w:hAnsi="Arial Black" w:cs="Times New Roman"/>
          <w:color w:val="632423" w:themeColor="accent2" w:themeShade="80"/>
          <w:sz w:val="32"/>
          <w:szCs w:val="32"/>
        </w:rPr>
        <w:t>Предлагает:</w:t>
      </w:r>
    </w:p>
    <w:p w:rsidR="00963E6C" w:rsidRPr="0095614E" w:rsidRDefault="00963E6C" w:rsidP="00963E6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Запасные части к автомобилям</w:t>
      </w:r>
      <w:r w:rsidR="003D32CA"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«КамАЗ», «МАЗ», «КрАЗ»</w:t>
      </w:r>
    </w:p>
    <w:p w:rsidR="00963E6C" w:rsidRPr="0095614E" w:rsidRDefault="00963E6C" w:rsidP="00963E6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Поставку автомобилей «</w:t>
      </w:r>
      <w:r w:rsidR="003D32CA"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КамАЗ</w:t>
      </w:r>
      <w:r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»</w:t>
      </w:r>
    </w:p>
    <w:p w:rsidR="003D32CA" w:rsidRPr="0095614E" w:rsidRDefault="003D32CA" w:rsidP="00963E6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Двигатели «КамАЗ-740», «ЯМЗ-238», «ЯМЗ-240»</w:t>
      </w:r>
    </w:p>
    <w:p w:rsidR="003D32CA" w:rsidRPr="0095614E" w:rsidRDefault="003D32CA" w:rsidP="00963E6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Полный комплект резинотехнических изделий</w:t>
      </w:r>
    </w:p>
    <w:p w:rsidR="003D32CA" w:rsidRPr="0095614E" w:rsidRDefault="003D32CA" w:rsidP="00963E6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Ремонт ДВС, ТНВД, </w:t>
      </w:r>
      <w:proofErr w:type="spellStart"/>
      <w:r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пневмовоздушной</w:t>
      </w:r>
      <w:proofErr w:type="spellEnd"/>
      <w:r w:rsidRPr="0095614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системы</w:t>
      </w:r>
    </w:p>
    <w:p w:rsidR="003D32CA" w:rsidRPr="0095614E" w:rsidRDefault="003D32CA" w:rsidP="0095614E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5614E">
        <w:rPr>
          <w:rFonts w:ascii="Times New Roman" w:hAnsi="Times New Roman" w:cs="Times New Roman"/>
          <w:i/>
          <w:color w:val="0070C0"/>
          <w:sz w:val="32"/>
          <w:szCs w:val="32"/>
        </w:rPr>
        <w:t>Предприятиям, заключившим договоры на поставку запасных частей, предлагается система скидок.</w:t>
      </w:r>
    </w:p>
    <w:p w:rsidR="003D32CA" w:rsidRPr="0095614E" w:rsidRDefault="003D32CA" w:rsidP="003D32CA">
      <w:pPr>
        <w:pStyle w:val="a3"/>
        <w:spacing w:after="0" w:line="240" w:lineRule="auto"/>
        <w:ind w:left="1854"/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  <w:u w:val="single"/>
        </w:rPr>
      </w:pPr>
      <w:r w:rsidRPr="0095614E">
        <w:rPr>
          <w:rFonts w:ascii="Times New Roman" w:hAnsi="Times New Roman" w:cs="Times New Roman"/>
          <w:color w:val="403152" w:themeColor="accent4" w:themeShade="80"/>
          <w:sz w:val="40"/>
          <w:szCs w:val="40"/>
          <w:u w:val="single"/>
        </w:rPr>
        <w:t>Отдел рекламы</w:t>
      </w:r>
    </w:p>
    <w:p w:rsidR="003D32CA" w:rsidRPr="0095614E" w:rsidRDefault="003D32CA" w:rsidP="003D32CA">
      <w:pPr>
        <w:pStyle w:val="a3"/>
        <w:spacing w:after="0" w:line="240" w:lineRule="auto"/>
        <w:ind w:left="1854"/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  <w:u w:val="single"/>
        </w:rPr>
      </w:pPr>
      <w:r w:rsidRPr="0095614E">
        <w:rPr>
          <w:rFonts w:ascii="Times New Roman" w:hAnsi="Times New Roman" w:cs="Times New Roman"/>
          <w:color w:val="403152" w:themeColor="accent4" w:themeShade="80"/>
          <w:sz w:val="40"/>
          <w:szCs w:val="40"/>
          <w:u w:val="single"/>
        </w:rPr>
        <w:t>(4212)31-51-96,</w:t>
      </w:r>
    </w:p>
    <w:p w:rsidR="003D32CA" w:rsidRPr="0095614E" w:rsidRDefault="003D32CA" w:rsidP="003D32CA">
      <w:pPr>
        <w:pStyle w:val="a3"/>
        <w:spacing w:after="0" w:line="240" w:lineRule="auto"/>
        <w:ind w:left="1854"/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  <w:u w:val="single"/>
        </w:rPr>
      </w:pPr>
      <w:r w:rsidRPr="0095614E">
        <w:rPr>
          <w:rFonts w:ascii="Times New Roman" w:hAnsi="Times New Roman" w:cs="Times New Roman"/>
          <w:color w:val="403152" w:themeColor="accent4" w:themeShade="80"/>
          <w:sz w:val="40"/>
          <w:szCs w:val="40"/>
          <w:u w:val="single"/>
        </w:rPr>
        <w:t>30-43-31</w:t>
      </w:r>
    </w:p>
    <w:p w:rsidR="003D32CA" w:rsidRPr="00CB4104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2. Вставить номера страниц внизу в центре</w:t>
      </w:r>
    </w:p>
    <w:p w:rsidR="003D32CA" w:rsidRPr="00CB4104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3</w:t>
      </w:r>
      <w:r w:rsidR="00DC359A" w:rsidRPr="00CB4104">
        <w:rPr>
          <w:rFonts w:ascii="Times New Roman" w:hAnsi="Times New Roman" w:cs="Times New Roman"/>
          <w:sz w:val="28"/>
          <w:szCs w:val="28"/>
        </w:rPr>
        <w:t>. В верхнем колонтитуле указать свои ФИО, ОУ, дату и время.</w:t>
      </w:r>
      <w:bookmarkStart w:id="0" w:name="_GoBack"/>
      <w:bookmarkEnd w:id="0"/>
    </w:p>
    <w:sectPr w:rsidR="003D32CA" w:rsidRPr="00CB4104" w:rsidSect="00F13F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2"/>
    <w:rsid w:val="000536B5"/>
    <w:rsid w:val="0006029A"/>
    <w:rsid w:val="000D0EF8"/>
    <w:rsid w:val="00123F05"/>
    <w:rsid w:val="00143788"/>
    <w:rsid w:val="00174DBB"/>
    <w:rsid w:val="001D2E3C"/>
    <w:rsid w:val="00206656"/>
    <w:rsid w:val="00224337"/>
    <w:rsid w:val="00265A18"/>
    <w:rsid w:val="002674B0"/>
    <w:rsid w:val="00291156"/>
    <w:rsid w:val="003D32CA"/>
    <w:rsid w:val="00413913"/>
    <w:rsid w:val="00430AE9"/>
    <w:rsid w:val="00470DE8"/>
    <w:rsid w:val="004A1AEE"/>
    <w:rsid w:val="00586161"/>
    <w:rsid w:val="00613DD5"/>
    <w:rsid w:val="00644C6C"/>
    <w:rsid w:val="006C6549"/>
    <w:rsid w:val="006D12AE"/>
    <w:rsid w:val="007D4441"/>
    <w:rsid w:val="007E153A"/>
    <w:rsid w:val="00820C47"/>
    <w:rsid w:val="0095614E"/>
    <w:rsid w:val="00963E6C"/>
    <w:rsid w:val="009E3E1F"/>
    <w:rsid w:val="00A175B1"/>
    <w:rsid w:val="00A537BC"/>
    <w:rsid w:val="00AC7214"/>
    <w:rsid w:val="00BE16A4"/>
    <w:rsid w:val="00C17D37"/>
    <w:rsid w:val="00C22B3E"/>
    <w:rsid w:val="00C62749"/>
    <w:rsid w:val="00CA7868"/>
    <w:rsid w:val="00CB4104"/>
    <w:rsid w:val="00D2072F"/>
    <w:rsid w:val="00DA6350"/>
    <w:rsid w:val="00DC359A"/>
    <w:rsid w:val="00DD4C15"/>
    <w:rsid w:val="00EA5596"/>
    <w:rsid w:val="00EF765E"/>
    <w:rsid w:val="00F13FBA"/>
    <w:rsid w:val="00F371DB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D694"/>
  <w15:docId w15:val="{0AE6CA15-8D4A-40B9-8109-1E37F24C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2</cp:revision>
  <dcterms:created xsi:type="dcterms:W3CDTF">2022-03-22T05:44:00Z</dcterms:created>
  <dcterms:modified xsi:type="dcterms:W3CDTF">2022-03-22T05:44:00Z</dcterms:modified>
</cp:coreProperties>
</file>