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E8" w:rsidRPr="001243E8" w:rsidRDefault="00BF7D88" w:rsidP="00BF7D88">
      <w:pPr>
        <w:spacing w:after="0" w:line="240" w:lineRule="auto"/>
        <w:ind w:right="-1"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6A2CA4" wp14:editId="382E34F3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243E8" w:rsidRPr="001243E8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56780E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56780E">
        <w:rPr>
          <w:rFonts w:ascii="Times New Roman" w:hAnsi="Times New Roman" w:cs="Times New Roman"/>
          <w:sz w:val="26"/>
          <w:szCs w:val="26"/>
        </w:rPr>
        <w:t>охране труда (</w:t>
      </w:r>
      <w:r w:rsidR="0056780E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56780E">
        <w:rPr>
          <w:rFonts w:ascii="Times New Roman" w:hAnsi="Times New Roman" w:cs="Times New Roman"/>
          <w:sz w:val="26"/>
          <w:szCs w:val="26"/>
        </w:rPr>
        <w:t>) для обучающихся о правилах поведения</w:t>
      </w:r>
      <w:r w:rsidR="0056780E" w:rsidRPr="009751CA">
        <w:rPr>
          <w:rFonts w:ascii="Times New Roman" w:hAnsi="Times New Roman" w:cs="Times New Roman"/>
          <w:sz w:val="26"/>
          <w:szCs w:val="26"/>
        </w:rPr>
        <w:t xml:space="preserve"> </w:t>
      </w:r>
      <w:r w:rsidR="00E84BA0">
        <w:rPr>
          <w:rFonts w:ascii="Times New Roman" w:hAnsi="Times New Roman" w:cs="Times New Roman"/>
          <w:color w:val="000000"/>
          <w:sz w:val="26"/>
          <w:szCs w:val="26"/>
        </w:rPr>
        <w:t>при занятиях</w:t>
      </w:r>
      <w:r w:rsidR="001243E8" w:rsidRPr="001243E8">
        <w:rPr>
          <w:rFonts w:ascii="Times New Roman" w:hAnsi="Times New Roman" w:cs="Times New Roman"/>
          <w:color w:val="000000"/>
          <w:sz w:val="26"/>
          <w:szCs w:val="26"/>
        </w:rPr>
        <w:t xml:space="preserve"> подвижным</w:t>
      </w:r>
      <w:r w:rsidR="00E84B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243E8" w:rsidRPr="001243E8">
        <w:rPr>
          <w:rFonts w:ascii="Times New Roman" w:hAnsi="Times New Roman" w:cs="Times New Roman"/>
          <w:color w:val="000000"/>
          <w:sz w:val="26"/>
          <w:szCs w:val="26"/>
        </w:rPr>
        <w:t xml:space="preserve"> и спортивным</w:t>
      </w:r>
      <w:r w:rsidR="00E84B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243E8" w:rsidRPr="001243E8">
        <w:rPr>
          <w:rFonts w:ascii="Times New Roman" w:hAnsi="Times New Roman" w:cs="Times New Roman"/>
          <w:color w:val="000000"/>
          <w:sz w:val="26"/>
          <w:szCs w:val="26"/>
        </w:rPr>
        <w:t xml:space="preserve"> играм</w:t>
      </w:r>
      <w:r w:rsidR="00E84B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243E8" w:rsidRPr="001243E8">
        <w:rPr>
          <w:rFonts w:ascii="Times New Roman" w:hAnsi="Times New Roman" w:cs="Times New Roman"/>
          <w:color w:val="000000"/>
          <w:sz w:val="26"/>
          <w:szCs w:val="26"/>
        </w:rPr>
        <w:t xml:space="preserve"> (футбол, волейбол, баскетбол, теннис и др.)</w:t>
      </w:r>
      <w:r w:rsidR="001243E8" w:rsidRPr="001243E8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1243E8" w:rsidRPr="001243E8" w:rsidRDefault="001243E8" w:rsidP="00124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</w:p>
    <w:p w:rsidR="00856F81" w:rsidRPr="008E5236" w:rsidRDefault="00856F81" w:rsidP="00C84C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1. Общие требования безопасности</w:t>
      </w:r>
    </w:p>
    <w:p w:rsidR="00856F81" w:rsidRPr="001243E8" w:rsidRDefault="001243E8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занятиям по спортивным и подвижным играм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допускаются лица</w:t>
      </w:r>
      <w:r w:rsid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A31EA" w:rsidRPr="000A31EA">
        <w:rPr>
          <w:rFonts w:ascii="Times New Roman" w:hAnsi="Times New Roman" w:cs="Times New Roman"/>
          <w:sz w:val="26"/>
          <w:szCs w:val="26"/>
        </w:rPr>
        <w:t>с 7-9</w:t>
      </w:r>
      <w:r w:rsidR="000A31EA" w:rsidRPr="00F55A72">
        <w:rPr>
          <w:sz w:val="26"/>
          <w:szCs w:val="26"/>
        </w:rPr>
        <w:t xml:space="preserve"> </w:t>
      </w:r>
      <w:r w:rsidR="000A31EA" w:rsidRPr="000A31EA">
        <w:rPr>
          <w:rFonts w:ascii="Times New Roman" w:hAnsi="Times New Roman" w:cs="Times New Roman"/>
          <w:sz w:val="26"/>
          <w:szCs w:val="26"/>
        </w:rPr>
        <w:t>лет</w:t>
      </w: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прошедшие ме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дицинский осмотр и инструктаж по охране труда.</w:t>
      </w:r>
    </w:p>
    <w:p w:rsidR="00856F81" w:rsidRPr="001243E8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1.2.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 занятий должно соблюдаться 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асписание учебных занятий, уста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новленные режимы занятий и отдыха.</w:t>
      </w:r>
    </w:p>
    <w:p w:rsidR="000A31EA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1.3.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 занятий по спортивным и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движным играм возможно воздейст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вие на детей следующих опасных факторов:</w:t>
      </w:r>
    </w:p>
    <w:p w:rsidR="00856F81" w:rsidRPr="000A31EA" w:rsidRDefault="000A31EA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E84BA0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56F81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травмы при столкновениях, нарушении пра</w:t>
      </w:r>
      <w:r w:rsidR="00E84BA0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вил проведения игры, при падени</w:t>
      </w:r>
      <w:r w:rsidR="00856F81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ях на мокром, ск</w:t>
      </w:r>
      <w:r w:rsidR="00E84BA0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ользком полу, площадке и в лесу.</w:t>
      </w:r>
    </w:p>
    <w:p w:rsidR="000A31EA" w:rsidRPr="000A31EA" w:rsidRDefault="000A31EA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A31EA">
        <w:rPr>
          <w:rFonts w:ascii="Times New Roman" w:hAnsi="Times New Roman" w:cs="Times New Roman"/>
          <w:sz w:val="26"/>
          <w:szCs w:val="26"/>
        </w:rPr>
        <w:t>- травмы, при выполнении бросков мяча, прыжков без разминки;</w:t>
      </w:r>
    </w:p>
    <w:p w:rsidR="000A31EA" w:rsidRPr="000A31EA" w:rsidRDefault="000A31EA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A31EA">
        <w:rPr>
          <w:rFonts w:ascii="Times New Roman" w:hAnsi="Times New Roman" w:cs="Times New Roman"/>
          <w:sz w:val="26"/>
          <w:szCs w:val="26"/>
        </w:rPr>
        <w:t>- травмы, при выполнении технических действий защиты и нападения обучающимися разного возраста и физико-технической подготовки;</w:t>
      </w:r>
    </w:p>
    <w:p w:rsidR="000A31EA" w:rsidRPr="000A31EA" w:rsidRDefault="000A31EA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A31EA">
        <w:rPr>
          <w:rFonts w:ascii="Times New Roman" w:hAnsi="Times New Roman" w:cs="Times New Roman"/>
          <w:sz w:val="26"/>
          <w:szCs w:val="26"/>
        </w:rPr>
        <w:t>- количество обучающихся не должно превышать: 30 человек в группах начальной подготовки, 20 человек – в учебно-тренировочных группах до 2-х лет, 16 человек в учебно-тренировочных группах свыше 2-х лет, 12 человек в группах спортивного совершенствования.</w:t>
      </w:r>
    </w:p>
    <w:p w:rsidR="00856F81" w:rsidRPr="001243E8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1.4.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 по спортивным и подвижным играм должны проводиться в спортивной одежде и спортивной обуви с нескользкой подошвой.</w:t>
      </w:r>
    </w:p>
    <w:p w:rsidR="00856F81" w:rsidRPr="001243E8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1.5.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 занятий по спортивным и 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одвижным играм должна быть меди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цинская аптечка, укомплектован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ная необходимыми перевязоч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ными средствами для оказания первой помощи при травмах.</w:t>
      </w:r>
    </w:p>
    <w:p w:rsidR="00856F81" w:rsidRPr="001243E8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1.6.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Руководитель занятий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педагог)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дети обязаны соблю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дать правила пожарной безопасно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сти, знать места расположения первичных средств пожаротушения.</w:t>
      </w:r>
    </w:p>
    <w:p w:rsidR="00856F81" w:rsidRPr="001243E8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1.7.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каждом несчастном случае с ребенком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 занятий обязан немедлен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сообщить администрации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Технопарка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оказать первую помощь пострадавшему.</w:t>
      </w:r>
    </w:p>
    <w:p w:rsidR="00856F81" w:rsidRPr="001243E8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1.8.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процессе занятий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</w:t>
      </w:r>
      <w:r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дети должны соблюдать правила проведения спортивной игры, ношения спортивной одежды </w:t>
      </w:r>
      <w:r w:rsidR="008D5D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спортивной обуви, правила лич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ной гигиены.</w:t>
      </w:r>
    </w:p>
    <w:p w:rsidR="00856F81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1.9. 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Лица, допустившие невыполнение правил иг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ры или нарушение настоящей инст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рукции по охране труда, привлекаются к дисцип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линарной ответственности в соот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ветствии с правилами внутреннего трудового 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аспорядка, проводится внеочеред</w:t>
      </w:r>
      <w:r w:rsidR="00856F81"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ной инструктаж по правилам охраны труда по настоящей инструкции.</w:t>
      </w:r>
    </w:p>
    <w:p w:rsidR="000A31EA" w:rsidRPr="000A31EA" w:rsidRDefault="000A31EA" w:rsidP="00C84CC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A31EA">
        <w:rPr>
          <w:rFonts w:ascii="Times New Roman" w:hAnsi="Times New Roman" w:cs="Times New Roman"/>
          <w:sz w:val="26"/>
          <w:szCs w:val="26"/>
        </w:rPr>
        <w:t>1.10. Спортзал должен быть обеспечен огнетушителем и аптечкой, укомплектованной необходимыми медикаментами и перевязочными средствами для оказания первой помощи пострадавшим.</w:t>
      </w:r>
    </w:p>
    <w:p w:rsidR="00856F81" w:rsidRPr="008E5236" w:rsidRDefault="00856F81" w:rsidP="00C84C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2.Требования безопасности перед началом занятий</w:t>
      </w:r>
    </w:p>
    <w:p w:rsidR="000A31EA" w:rsidRPr="000A31EA" w:rsidRDefault="00856F81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243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.1. Надеть спортивную форму и спортивную обувь с нескользкой подошвой.</w:t>
      </w:r>
      <w:r w:rsidR="000A31EA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A31EA" w:rsidRPr="000A31EA">
        <w:rPr>
          <w:rFonts w:ascii="Times New Roman" w:hAnsi="Times New Roman" w:cs="Times New Roman"/>
          <w:sz w:val="26"/>
          <w:szCs w:val="26"/>
        </w:rPr>
        <w:t>Запрещается играть с кольцами, браслетом на руках, серьгами и др. Ногти должны быть коротко подстрижены. Очки должны быть на резинке и иметь роговую оправу.</w:t>
      </w:r>
    </w:p>
    <w:p w:rsidR="000A31EA" w:rsidRPr="000A31EA" w:rsidRDefault="000A31EA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A31EA">
        <w:rPr>
          <w:rFonts w:ascii="Times New Roman" w:hAnsi="Times New Roman" w:cs="Times New Roman"/>
          <w:sz w:val="26"/>
          <w:szCs w:val="26"/>
        </w:rPr>
        <w:t>2.2 Войти в спортзал по разрешению тренера и только с педагогом.</w:t>
      </w:r>
    </w:p>
    <w:p w:rsidR="00856F81" w:rsidRPr="000A31EA" w:rsidRDefault="000A31EA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2.3</w:t>
      </w:r>
      <w:r w:rsidR="00856F81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Проверить надежность установки и крепления стоек и перекладин</w:t>
      </w:r>
    </w:p>
    <w:p w:rsidR="00856F81" w:rsidRPr="000A31EA" w:rsidRDefault="00856F81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футбольных ворот, баскетбольных щитов, волейбольных растяжек и другого</w:t>
      </w:r>
    </w:p>
    <w:p w:rsidR="00856F81" w:rsidRPr="000A31EA" w:rsidRDefault="000A31EA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</w:t>
      </w:r>
      <w:r w:rsidR="00856F81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Проверить отсутствие посторонних предметов на полу или спортивной</w:t>
      </w:r>
    </w:p>
    <w:p w:rsidR="000A31EA" w:rsidRPr="000A31EA" w:rsidRDefault="00856F81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площадке и исправность настила.</w:t>
      </w:r>
      <w:r w:rsidR="000A31EA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A31EA" w:rsidRPr="000A31EA">
        <w:rPr>
          <w:rFonts w:ascii="Times New Roman" w:hAnsi="Times New Roman" w:cs="Times New Roman"/>
          <w:sz w:val="26"/>
          <w:szCs w:val="26"/>
        </w:rPr>
        <w:t>Все острые и выступающие предметы в зале должны быть закрыты матами или ограждены.</w:t>
      </w:r>
    </w:p>
    <w:p w:rsidR="00856F81" w:rsidRPr="000A31EA" w:rsidRDefault="000A31EA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2.5</w:t>
      </w:r>
      <w:r w:rsidR="00856F81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Провести разминку, тщательно проветрить спортивный зал.</w:t>
      </w:r>
    </w:p>
    <w:p w:rsidR="000A31EA" w:rsidRPr="000A31EA" w:rsidRDefault="000A31EA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0A31EA">
        <w:rPr>
          <w:rFonts w:ascii="Times New Roman" w:hAnsi="Times New Roman" w:cs="Times New Roman"/>
          <w:sz w:val="26"/>
          <w:szCs w:val="26"/>
        </w:rPr>
        <w:t xml:space="preserve"> Пол должен быть сухим и чистым. Запрещается натирать пол мастикой.</w:t>
      </w:r>
    </w:p>
    <w:p w:rsidR="001243E8" w:rsidRPr="000A31EA" w:rsidRDefault="001243E8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</w:pPr>
    </w:p>
    <w:p w:rsidR="00856F81" w:rsidRPr="008E5236" w:rsidRDefault="00856F81" w:rsidP="00C84C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3.Требования безопасности во время занятий</w:t>
      </w:r>
    </w:p>
    <w:p w:rsidR="00856F81" w:rsidRPr="000A31EA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3.1. </w:t>
      </w:r>
      <w:r w:rsidR="00856F81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856F81" w:rsidRPr="000A31EA" w:rsidRDefault="00856F81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 Строго выполнять правила проведения подвижной игры.</w:t>
      </w:r>
      <w:r w:rsidR="000A31EA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Избегать столкновений с игроками, толчков и ударов по рукам и ногам игроков.</w:t>
      </w:r>
    </w:p>
    <w:p w:rsidR="00856F81" w:rsidRPr="000A31EA" w:rsidRDefault="000A31EA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</w:t>
      </w:r>
      <w:r w:rsidR="00856F81" w:rsidRPr="000A31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 падениях необходимо сгруппироваться во избежание получения травмы.</w:t>
      </w:r>
    </w:p>
    <w:p w:rsidR="000A31EA" w:rsidRPr="000A31EA" w:rsidRDefault="000A31EA" w:rsidP="00C8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0A31EA">
        <w:rPr>
          <w:rFonts w:ascii="Times New Roman" w:hAnsi="Times New Roman" w:cs="Times New Roman"/>
          <w:sz w:val="26"/>
          <w:szCs w:val="26"/>
        </w:rPr>
        <w:t xml:space="preserve"> Строго соблюдать дисциплину.</w:t>
      </w:r>
    </w:p>
    <w:p w:rsidR="000A31EA" w:rsidRPr="000A31EA" w:rsidRDefault="000A31EA" w:rsidP="00C8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0A31EA">
        <w:rPr>
          <w:rFonts w:ascii="Times New Roman" w:hAnsi="Times New Roman" w:cs="Times New Roman"/>
          <w:sz w:val="26"/>
          <w:szCs w:val="26"/>
        </w:rPr>
        <w:t xml:space="preserve"> Не выполнять упражнений без заданий педагога дополнительного образования.</w:t>
      </w:r>
    </w:p>
    <w:p w:rsidR="000A31EA" w:rsidRPr="000A31EA" w:rsidRDefault="000A31EA" w:rsidP="00C8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0A31EA">
        <w:rPr>
          <w:rFonts w:ascii="Times New Roman" w:hAnsi="Times New Roman" w:cs="Times New Roman"/>
          <w:sz w:val="26"/>
          <w:szCs w:val="26"/>
        </w:rPr>
        <w:t xml:space="preserve"> Во время тренировки по свистку педагога все должны прекратить движение.</w:t>
      </w:r>
    </w:p>
    <w:p w:rsidR="000A31EA" w:rsidRPr="000A31EA" w:rsidRDefault="000A31EA" w:rsidP="00C8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 w:rsidRPr="000A31EA">
        <w:rPr>
          <w:rFonts w:ascii="Times New Roman" w:hAnsi="Times New Roman" w:cs="Times New Roman"/>
          <w:sz w:val="26"/>
          <w:szCs w:val="26"/>
        </w:rPr>
        <w:t xml:space="preserve"> При выполнении упражнений потоком (один за другим) во время разминки и в другие моменты соблюдать достаточные интервалы, во избежание столкновений.</w:t>
      </w:r>
    </w:p>
    <w:p w:rsidR="000A31EA" w:rsidRPr="000A31EA" w:rsidRDefault="000A31EA" w:rsidP="00C8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Pr="000A31EA">
        <w:rPr>
          <w:rFonts w:ascii="Times New Roman" w:hAnsi="Times New Roman" w:cs="Times New Roman"/>
          <w:sz w:val="26"/>
          <w:szCs w:val="26"/>
        </w:rPr>
        <w:t xml:space="preserve"> 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0A31EA" w:rsidRPr="000A31EA" w:rsidRDefault="000A31EA" w:rsidP="00C8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 w:rsidRPr="000A31EA">
        <w:rPr>
          <w:rFonts w:ascii="Times New Roman" w:hAnsi="Times New Roman" w:cs="Times New Roman"/>
          <w:sz w:val="26"/>
          <w:szCs w:val="26"/>
        </w:rPr>
        <w:t xml:space="preserve"> Перемещаясь спиной, смотреть через плечо.</w:t>
      </w:r>
    </w:p>
    <w:p w:rsidR="000A31EA" w:rsidRDefault="000A31EA" w:rsidP="00C84C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</w:pPr>
    </w:p>
    <w:p w:rsidR="00856F81" w:rsidRPr="008E5236" w:rsidRDefault="00856F81" w:rsidP="00C84C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4.Требования безопасности е аварийных ситуациях</w:t>
      </w:r>
    </w:p>
    <w:p w:rsidR="00856F81" w:rsidRPr="00C84CCD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4.1. 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возникновении неисправности спортивного </w:t>
      </w: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оборудования и инвентаря прекра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тить занятия и сообщить об этом администрации</w:t>
      </w: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Технопарка. Занятия продолжать только по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 устранения неисправности или замены спо</w:t>
      </w: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ртивного оборудования и инвента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ря.</w:t>
      </w:r>
    </w:p>
    <w:p w:rsidR="00856F81" w:rsidRPr="00C84CCD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 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получении ребенком травмы немедленно оказать ему первую доврачебную помощь, сообщить об этом администрации</w:t>
      </w: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Технопарка</w:t>
      </w:r>
      <w:r w:rsidR="00C84CCD" w:rsidRPr="00C84CCD">
        <w:rPr>
          <w:rFonts w:ascii="Times New Roman" w:hAnsi="Times New Roman" w:cs="Times New Roman"/>
          <w:sz w:val="26"/>
          <w:szCs w:val="26"/>
        </w:rPr>
        <w:t xml:space="preserve"> и родителям пострадавшего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при </w:t>
      </w: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необходимости, отправить постра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давшего в ближайшее лечебное заведение.</w:t>
      </w:r>
    </w:p>
    <w:p w:rsidR="00856F81" w:rsidRPr="00C84CCD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 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возникновении пожара в спортивном зале немедленно </w:t>
      </w:r>
      <w:r w:rsidR="00C84CCD" w:rsidRPr="00C84CCD">
        <w:rPr>
          <w:rFonts w:ascii="Times New Roman" w:hAnsi="Times New Roman" w:cs="Times New Roman"/>
          <w:sz w:val="26"/>
          <w:szCs w:val="26"/>
        </w:rPr>
        <w:t xml:space="preserve">прекратить занятия, 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эвакуировать детей из зала через все имеющиеся эвакуационные вых</w:t>
      </w: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оды, сообщить о пожаре админист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рации</w:t>
      </w: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Технопарка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приступить к тушению пожара с помощью имеющихся первичных средств пожаротушения.</w:t>
      </w:r>
    </w:p>
    <w:p w:rsidR="000A31EA" w:rsidRPr="00C84CCD" w:rsidRDefault="00C84CCD" w:rsidP="00C84CC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0A31EA" w:rsidRPr="00C84CCD">
        <w:rPr>
          <w:rFonts w:ascii="Times New Roman" w:hAnsi="Times New Roman" w:cs="Times New Roman"/>
          <w:sz w:val="26"/>
          <w:szCs w:val="26"/>
        </w:rPr>
        <w:t xml:space="preserve"> При появлении болей, плохом самочувствии прекратить занятия и сообщить об этом педагогу дополнительного образования.</w:t>
      </w:r>
    </w:p>
    <w:p w:rsidR="00856F81" w:rsidRPr="008E5236" w:rsidRDefault="00856F81" w:rsidP="00C84C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8E5236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5.Требования безопасности по окончании занятий</w:t>
      </w:r>
    </w:p>
    <w:p w:rsidR="00856F81" w:rsidRPr="00C84CCD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5.1. 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Убрать в отведенное место спортивный инвентарь и провести влажную уборку спортивного зала.</w:t>
      </w:r>
    </w:p>
    <w:p w:rsidR="00856F81" w:rsidRPr="00C84CCD" w:rsidRDefault="00856F81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5.2. Тщательно проветрить спортивный зал.</w:t>
      </w:r>
    </w:p>
    <w:p w:rsidR="00856F81" w:rsidRPr="00C84CCD" w:rsidRDefault="00E84BA0" w:rsidP="00C84C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5.3. </w:t>
      </w:r>
      <w:r w:rsidR="00856F81" w:rsidRPr="00C84C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Снять спортивную одежду и спортивную обувь и принять душ или вымыть лицо и руки с мылом.</w:t>
      </w:r>
    </w:p>
    <w:p w:rsidR="00C84CCD" w:rsidRPr="00C84CCD" w:rsidRDefault="00C84CCD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4CCD">
        <w:rPr>
          <w:rFonts w:ascii="Times New Roman" w:hAnsi="Times New Roman" w:cs="Times New Roman"/>
          <w:sz w:val="26"/>
          <w:szCs w:val="26"/>
        </w:rPr>
        <w:t>5.1 Убрать в отведенное место спортинвентарь.</w:t>
      </w:r>
    </w:p>
    <w:p w:rsidR="00C84CCD" w:rsidRPr="00C84CCD" w:rsidRDefault="00C84CCD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4CCD">
        <w:rPr>
          <w:rFonts w:ascii="Times New Roman" w:hAnsi="Times New Roman" w:cs="Times New Roman"/>
          <w:sz w:val="26"/>
          <w:szCs w:val="26"/>
        </w:rPr>
        <w:t>5.2 Вывести обучающихся из зала (педагог выходит последним).</w:t>
      </w:r>
    </w:p>
    <w:p w:rsidR="00C84CCD" w:rsidRPr="00C84CCD" w:rsidRDefault="00C84CCD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4CCD">
        <w:rPr>
          <w:rFonts w:ascii="Times New Roman" w:hAnsi="Times New Roman" w:cs="Times New Roman"/>
          <w:sz w:val="26"/>
          <w:szCs w:val="26"/>
        </w:rPr>
        <w:t>5.3 Принять душ, или тщательно вымыть руки и лицо с мылом.</w:t>
      </w:r>
    </w:p>
    <w:p w:rsidR="00C84CCD" w:rsidRPr="00C84CCD" w:rsidRDefault="00C84CCD" w:rsidP="00C84C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84CCD">
        <w:rPr>
          <w:rFonts w:ascii="Times New Roman" w:hAnsi="Times New Roman" w:cs="Times New Roman"/>
          <w:sz w:val="26"/>
          <w:szCs w:val="26"/>
        </w:rPr>
        <w:t>5.4 Обязательно переодеться в чистую, сухую одежду.</w:t>
      </w:r>
    </w:p>
    <w:p w:rsidR="00C84CCD" w:rsidRPr="00C84CCD" w:rsidRDefault="00C84CCD" w:rsidP="00C84CCD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p w:rsidR="00C84CCD" w:rsidRPr="00C84CCD" w:rsidRDefault="00C84CCD" w:rsidP="00C84CCD">
      <w:pPr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p w:rsidR="00A84F58" w:rsidRPr="00C84CCD" w:rsidRDefault="00A84F58" w:rsidP="00C84C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CCD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A84F58" w:rsidRPr="001243E8" w:rsidRDefault="00A84F58" w:rsidP="00C84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84CCD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C84CCD">
        <w:rPr>
          <w:rFonts w:ascii="Times New Roman" w:hAnsi="Times New Roman" w:cs="Times New Roman"/>
          <w:sz w:val="26"/>
          <w:szCs w:val="26"/>
        </w:rPr>
        <w:tab/>
      </w:r>
      <w:r w:rsidRPr="00C84CCD">
        <w:rPr>
          <w:rFonts w:ascii="Times New Roman" w:hAnsi="Times New Roman" w:cs="Times New Roman"/>
          <w:sz w:val="26"/>
          <w:szCs w:val="26"/>
        </w:rPr>
        <w:tab/>
      </w:r>
      <w:r w:rsidRPr="00C84CCD">
        <w:rPr>
          <w:rFonts w:ascii="Times New Roman" w:hAnsi="Times New Roman" w:cs="Times New Roman"/>
          <w:sz w:val="26"/>
          <w:szCs w:val="26"/>
        </w:rPr>
        <w:tab/>
      </w:r>
      <w:r w:rsidRPr="00C84CCD">
        <w:rPr>
          <w:rFonts w:ascii="Times New Roman" w:hAnsi="Times New Roman" w:cs="Times New Roman"/>
          <w:sz w:val="26"/>
          <w:szCs w:val="26"/>
        </w:rPr>
        <w:tab/>
      </w:r>
      <w:r w:rsidRPr="00C84CC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Н.Я. </w:t>
      </w:r>
      <w:proofErr w:type="spellStart"/>
      <w:r w:rsidRPr="00C84CCD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A84F58" w:rsidRPr="001243E8" w:rsidSect="00C84CCD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71"/>
    <w:rsid w:val="000A31EA"/>
    <w:rsid w:val="001243E8"/>
    <w:rsid w:val="0056780E"/>
    <w:rsid w:val="00856F81"/>
    <w:rsid w:val="008D5D15"/>
    <w:rsid w:val="008E5236"/>
    <w:rsid w:val="00A84F58"/>
    <w:rsid w:val="00BF7D88"/>
    <w:rsid w:val="00C04304"/>
    <w:rsid w:val="00C84CCD"/>
    <w:rsid w:val="00E71771"/>
    <w:rsid w:val="00E84BA0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80CA-829B-439A-8EA4-6F8B478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2021-01-25T09:54:00Z</dcterms:created>
  <dcterms:modified xsi:type="dcterms:W3CDTF">2021-12-20T09:12:00Z</dcterms:modified>
</cp:coreProperties>
</file>