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55" w:rsidRPr="00B14D55" w:rsidRDefault="00805147" w:rsidP="00805147">
      <w:pPr>
        <w:pStyle w:val="a3"/>
        <w:shd w:val="clear" w:color="auto" w:fill="FFFFFF"/>
        <w:spacing w:after="0" w:line="240" w:lineRule="auto"/>
        <w:ind w:left="-142"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85F058A" wp14:editId="61F014A5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14D55" w:rsidRPr="000C3976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E825C0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E825C0">
        <w:rPr>
          <w:rFonts w:ascii="Times New Roman" w:hAnsi="Times New Roman" w:cs="Times New Roman"/>
          <w:sz w:val="26"/>
          <w:szCs w:val="26"/>
        </w:rPr>
        <w:t>охране труда (</w:t>
      </w:r>
      <w:r w:rsidR="00E825C0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E825C0">
        <w:rPr>
          <w:rFonts w:ascii="Times New Roman" w:hAnsi="Times New Roman" w:cs="Times New Roman"/>
          <w:sz w:val="26"/>
          <w:szCs w:val="26"/>
        </w:rPr>
        <w:t>) для обучающихся</w:t>
      </w:r>
      <w:r w:rsidR="00E825C0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E825C0">
        <w:rPr>
          <w:rFonts w:ascii="Times New Roman" w:hAnsi="Times New Roman" w:cs="Times New Roman"/>
          <w:sz w:val="26"/>
          <w:szCs w:val="26"/>
        </w:rPr>
        <w:t>о правилах поведения</w:t>
      </w:r>
      <w:r w:rsidR="00E825C0" w:rsidRPr="000C39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3976" w:rsidRPr="000C3976">
        <w:rPr>
          <w:rFonts w:ascii="Times New Roman" w:hAnsi="Times New Roman" w:cs="Times New Roman"/>
          <w:color w:val="000000"/>
          <w:sz w:val="26"/>
          <w:szCs w:val="26"/>
        </w:rPr>
        <w:t>на учебных занятиях</w:t>
      </w:r>
      <w:r w:rsidR="00B14D55" w:rsidRPr="000C3976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</w:t>
      </w:r>
      <w:r w:rsidR="00B14D55" w:rsidRPr="00B14D55">
        <w:rPr>
          <w:rFonts w:ascii="Times New Roman" w:hAnsi="Times New Roman" w:cs="Times New Roman"/>
          <w:sz w:val="26"/>
          <w:szCs w:val="26"/>
        </w:rPr>
        <w:t>).</w:t>
      </w:r>
    </w:p>
    <w:p w:rsidR="00B14D55" w:rsidRPr="00B14D55" w:rsidRDefault="00B14D55" w:rsidP="00B14D55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95D36" w:rsidRPr="006245D4" w:rsidRDefault="005A6199" w:rsidP="001A691D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245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1. </w:t>
      </w:r>
      <w:r w:rsidR="00995D36" w:rsidRPr="006245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</w:t>
      </w:r>
      <w:r w:rsidRPr="006245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бщие правила поведения</w:t>
      </w:r>
      <w:r w:rsidR="00995D36" w:rsidRPr="006245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995D36" w:rsidRPr="00B14D55" w:rsidRDefault="00CC455B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1.1. Обу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щийся приходит в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 15 – 20 мин. до начала занятий, чистый и опрятный, занимает свое рабочее место и готовит все необходимые учебные принадлежности к предстоящему уроку.</w:t>
      </w:r>
    </w:p>
    <w:p w:rsidR="00995D36" w:rsidRPr="00B14D55" w:rsidRDefault="00CC455B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1.2. Обу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щимся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запрещается:</w:t>
      </w:r>
    </w:p>
    <w:p w:rsidR="00995D36" w:rsidRPr="00B14D55" w:rsidRDefault="00CC455B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риносить, передавать или использовать оружие, спиртные напитки, табачные изделия, токсические и наркотические вещества;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использовать любые средства и вещества, которые могут привести к взрывам и пожарам;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курить на территории </w:t>
      </w:r>
      <w:r w:rsidR="00CC45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вблизи </w:t>
      </w:r>
      <w:r w:rsidR="00CC45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него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применять физическую силу для выяснения отношений, запугивания или вымогательства;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производить любые действия, влекущие за собой опасные последствия для окружающих;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пользоваться во время урока сотовыми телефонами;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пропускать занятия без уважительных причин.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1.3 В случае пропуска занятий </w:t>
      </w:r>
      <w:r w:rsidR="00CC19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</w:t>
      </w:r>
      <w:r w:rsidR="00CC19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щийся должен предъявить </w:t>
      </w:r>
      <w:r w:rsidR="00CC45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педагогу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справку от врача или записку от родителей (лиц, их заменяющих) о причине отсутствия на занятиях.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1.4 </w:t>
      </w:r>
      <w:r w:rsidR="00CC45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</w:t>
      </w:r>
      <w:r w:rsidR="00CC45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щийся </w:t>
      </w:r>
      <w:r w:rsidR="00CC45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проявляет уважение к старшим, заботится о младших. </w:t>
      </w:r>
      <w:r w:rsidR="00CC45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</w:t>
      </w:r>
      <w:r w:rsidR="00CC45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щиеся к педагогам и сотрудникам обращаются на «Вы». </w:t>
      </w:r>
      <w:r w:rsidR="00CC45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</w:t>
      </w:r>
      <w:r w:rsidR="00CC455B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</w:t>
      </w:r>
      <w:r w:rsidR="00CC45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CC455B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щиеся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уступают д</w:t>
      </w:r>
      <w:r w:rsidR="00D752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орогу взрослым, старшие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младшим, мальчики – девочкам.</w:t>
      </w:r>
    </w:p>
    <w:p w:rsidR="00995D36" w:rsidRPr="00AC2C84" w:rsidRDefault="00730135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1.5</w:t>
      </w:r>
      <w:r w:rsidR="00995D36" w:rsidRPr="00AC2C8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</w:t>
      </w:r>
      <w:r w:rsidR="00CC455B" w:rsidRPr="00AC2C8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Обучающиеся</w:t>
      </w:r>
      <w:r w:rsidR="00995D36" w:rsidRPr="00AC2C8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</w:t>
      </w:r>
      <w:r w:rsidR="00CC455B" w:rsidRPr="00AC2C8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Технопарка</w:t>
      </w:r>
      <w:r w:rsidR="00995D36" w:rsidRPr="00AC2C84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обязаны: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быть дисциплинированным, соблюдать общественный порядок </w:t>
      </w:r>
      <w:r w:rsidR="00CC45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Технопарке и вне него</w:t>
      </w:r>
      <w:r w:rsidR="00AC2C8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сознательно относиться к учебе, своевременно являться на </w:t>
      </w:r>
      <w:r w:rsidR="00CC45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занятия,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соблюдать порядок на рабочем месте;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беречь имущество </w:t>
      </w:r>
      <w:r w:rsidR="00CC45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бережно относиться к результатам труда д</w:t>
      </w:r>
      <w:r w:rsidR="00AC2C8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ругих людей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экономно расходо</w:t>
      </w:r>
      <w:r w:rsidR="00AC2C8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вать электроэнергию, воду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другие материалы.</w:t>
      </w:r>
    </w:p>
    <w:p w:rsidR="00CC455B" w:rsidRPr="00CC455B" w:rsidRDefault="00CC455B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95D36" w:rsidRPr="006245D4" w:rsidRDefault="005A6199" w:rsidP="001A691D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245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2. </w:t>
      </w:r>
      <w:r w:rsidR="00995D36" w:rsidRPr="006245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</w:t>
      </w:r>
      <w:r w:rsidRPr="006245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рганизация учебного времени.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2.1. </w:t>
      </w:r>
      <w:r w:rsidR="009350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Занятия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r w:rsidR="009350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Технопарке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проводятся в соответствии с расписанием, утверждённым </w:t>
      </w:r>
      <w:r w:rsidR="00ED74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администрацией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2.2. Продолжительность </w:t>
      </w:r>
      <w:r w:rsidR="009350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занятия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может быть более 45 минут.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2.3. Продолжительность перемен регламентируется учебным расписанием и утверждается </w:t>
      </w:r>
      <w:r w:rsidR="007301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администрацией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A6199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2.4. Вход в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группу 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звонка является опозда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нием.</w:t>
      </w:r>
    </w:p>
    <w:p w:rsidR="00995D36" w:rsidRPr="00B14D55" w:rsidRDefault="00730135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2.5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Снятие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щихся с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занятия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возможно только по распоряжению </w:t>
      </w:r>
      <w:r w:rsidR="00772E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администрации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5A6199" w:rsidRPr="005A6199" w:rsidRDefault="005A6199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95D36" w:rsidRPr="006245D4" w:rsidRDefault="005A6199" w:rsidP="001A691D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245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3. </w:t>
      </w:r>
      <w:r w:rsidR="00995D36" w:rsidRPr="006245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</w:t>
      </w:r>
      <w:r w:rsidRPr="006245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оведение на занятиях</w:t>
      </w:r>
      <w:r w:rsidR="00995D36" w:rsidRPr="006245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3.1. При входе педагога в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группу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щиеся встают в знак приветствия и садятся после того, как педагог ответит на приветствие и разрешит сесть. Подобным 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образом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щиеся приветствуют любого взрослого, вошедшего в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группу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 время занятий.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3.2. Каждый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педагог определяет для своих занятии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правила поведения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щихся на зан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ятиях в соответствии с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правилами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Технопарка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3.3. Соблюдать инструкци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по охране труда на занятиях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3.4.</w:t>
      </w:r>
      <w:r w:rsidR="00E1583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 время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занятия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нельзя шуметь, отвлекаться самому и отвлекать товарищей от занятий посторонними разговорами, играми и другими, не относящимися к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занятию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делами. Урочное время должно использоваться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щимися только для учебных целей.</w:t>
      </w:r>
    </w:p>
    <w:p w:rsidR="00995D36" w:rsidRPr="00B14D55" w:rsidRDefault="00995D36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3.5. Если во время занятий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щемуся необходимо выйти из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группы</w:t>
      </w:r>
      <w:r w:rsidR="007301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то он должен</w:t>
      </w:r>
      <w:r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попросить разрешение педагога.</w:t>
      </w:r>
    </w:p>
    <w:p w:rsidR="00995D36" w:rsidRPr="00B14D55" w:rsidRDefault="00730135" w:rsidP="001A691D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3.6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Звонок (сигнал) об окончании </w:t>
      </w:r>
      <w:r w:rsidR="009350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занятия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дается для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педагога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Только когда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педагог </w:t>
      </w:r>
      <w:r w:rsidR="009350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объявит об окончании занятия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995D36" w:rsidRPr="00B14D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щийся вправе покинуть </w:t>
      </w:r>
      <w:r w:rsidR="005A61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группу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  <w:u w:val="single"/>
        </w:rPr>
        <w:t>. Правила безопасности для обучающихся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C2C84" w:rsidRPr="00AC2C84" w:rsidRDefault="00730135" w:rsidP="00AC2C8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 xml:space="preserve">.1. Будьте внимательны и дисциплинированы, точно выполняйте указания педагога дополнительного образования объединения </w:t>
      </w:r>
    </w:p>
    <w:p w:rsidR="00AC2C84" w:rsidRPr="00AC2C84" w:rsidRDefault="00730135" w:rsidP="00AC2C8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.2. Не приступайте к выполнению практических работ без педагога.</w:t>
      </w:r>
      <w:r w:rsidR="00AC2C84">
        <w:rPr>
          <w:rFonts w:ascii="Times New Roman" w:hAnsi="Times New Roman" w:cs="Times New Roman"/>
          <w:sz w:val="26"/>
          <w:szCs w:val="26"/>
        </w:rPr>
        <w:t xml:space="preserve"> </w:t>
      </w:r>
      <w:r w:rsidR="00AC2C84" w:rsidRPr="00AC2C84">
        <w:rPr>
          <w:rFonts w:ascii="Times New Roman" w:hAnsi="Times New Roman" w:cs="Times New Roman"/>
          <w:sz w:val="26"/>
          <w:szCs w:val="26"/>
        </w:rPr>
        <w:t>Выполняйте работу строго под руководством педагога, соблюдайте правила техники безопасности при работе с колющими и режущими инструментами</w:t>
      </w:r>
    </w:p>
    <w:p w:rsidR="00AC2C84" w:rsidRPr="00AC2C84" w:rsidRDefault="00730135" w:rsidP="00AC2C8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.3. Перед выполнением работы изучите ее содержание и последовательность выполнения.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 xml:space="preserve">.4. Проверьте исправность рабочего места. 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.5. Прослушайте задания на данное занятие.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.6. Применяйте оборудование, инструменты, приспособления, электроприборы только по назначению.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.7. Не работайте с неисправным оборудованием, инструментом, приспособлением, электроприборами.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.8. Не пользуйтесь инструментами, правила обращения с которыми, не изучены.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.9. Держите инструменты в порядке и в определенном сухом месте.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.10. При работе с ножницами, ножом, лезвием, шилом, надфилем движения производится от себя, в сторону, противоположную работающему.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.11. Режущие инструменты передавайте ручкой от себя.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.12. Ножницы не оставляйте открытыми, при необходимости передавайте кольцами вперед с сомкнутыми лезвиями, не размахивайте ими.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.13. Ножницы и другие режущие инструменты кладите справа от себя, кольцами или ручкой к себе.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.14. Следите, чтобы инструменты не падали на пол.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.15. При работе с напильником проверяйте крепления ручки напильника, не подгибайте пальцы левой руки под полотно напильника, так как это может привести к ранению руки об заготовку или тиски.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.16. Не носите в карманах – шило, надфиля, ножи, циркуль и другие инструменты.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.17. Не становитесь на столы, стулья, и другие предметы и оборудование, не предназначенные для этого.</w:t>
      </w:r>
    </w:p>
    <w:p w:rsidR="00AC2C84" w:rsidRPr="00AC2C84" w:rsidRDefault="00730135" w:rsidP="00AC2C8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.18. Не загромождайте проходы в учебном кабинете.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.19. Содержите рабочее место в чистоте. При работе с клеем не разливайте его и не разбрызгивайте. Скопившиеся при работе опилки убирайте с помощью щетки и совка.</w:t>
      </w:r>
    </w:p>
    <w:p w:rsidR="00AC2C84" w:rsidRPr="00AC2C84" w:rsidRDefault="00730135" w:rsidP="00AC2C8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.20. Запрещается приносить в учебный кабинет легковоспламеняющиеся и взрывоопасные вещества, острые предметы.</w:t>
      </w:r>
    </w:p>
    <w:p w:rsidR="00AC2C84" w:rsidRPr="00AC2C84" w:rsidRDefault="00730135" w:rsidP="00AC2C8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.21. Запрещается переносить электрические стенды, наглядные пособия, аппараты во включенном состоянии и оставлять их без присмотра.</w:t>
      </w:r>
    </w:p>
    <w:p w:rsidR="00AC2C84" w:rsidRPr="00AC2C84" w:rsidRDefault="00730135" w:rsidP="00AC2C8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.22. Будьте осторожны при влажной уборке учебного кабинета:</w:t>
      </w:r>
    </w:p>
    <w:p w:rsidR="00AC2C84" w:rsidRPr="00AC2C84" w:rsidRDefault="00AC2C84" w:rsidP="00AC2C84">
      <w:pPr>
        <w:tabs>
          <w:tab w:val="num" w:pos="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C84">
        <w:rPr>
          <w:rFonts w:ascii="Times New Roman" w:hAnsi="Times New Roman" w:cs="Times New Roman"/>
          <w:sz w:val="26"/>
          <w:szCs w:val="26"/>
        </w:rPr>
        <w:t>- не удаляйте пыль влажной тряпкой с аппаратов и оргтехники, находящихся под напряжением;</w:t>
      </w:r>
    </w:p>
    <w:p w:rsidR="00AC2C84" w:rsidRPr="00AC2C84" w:rsidRDefault="00AC2C84" w:rsidP="00AC2C84">
      <w:pPr>
        <w:tabs>
          <w:tab w:val="num" w:pos="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C84">
        <w:rPr>
          <w:rFonts w:ascii="Times New Roman" w:hAnsi="Times New Roman" w:cs="Times New Roman"/>
          <w:sz w:val="26"/>
          <w:szCs w:val="26"/>
        </w:rPr>
        <w:t>- не протирайте плафоны включенных осветительных ламп, розеток, выключателей.</w:t>
      </w:r>
    </w:p>
    <w:p w:rsidR="00AC2C84" w:rsidRPr="00AC2C84" w:rsidRDefault="00AC2C84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AC2C84">
        <w:rPr>
          <w:rFonts w:ascii="Times New Roman" w:hAnsi="Times New Roman" w:cs="Times New Roman"/>
          <w:sz w:val="26"/>
          <w:szCs w:val="26"/>
        </w:rPr>
        <w:t>- самовольно не пользуйтесь электрооборудованием, не трогайте выключатели, розетки, плафоны, лампы.</w:t>
      </w:r>
    </w:p>
    <w:p w:rsidR="00AC2C84" w:rsidRPr="00AC2C84" w:rsidRDefault="00730135" w:rsidP="00AC2C84">
      <w:pPr>
        <w:tabs>
          <w:tab w:val="num" w:pos="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.23. Не прикасайтесь мокрыми руками выключателя стендам, проводам, розеткам.</w:t>
      </w:r>
    </w:p>
    <w:p w:rsidR="00AC2C84" w:rsidRPr="00AC2C84" w:rsidRDefault="00730135" w:rsidP="00AC2C84">
      <w:pPr>
        <w:tabs>
          <w:tab w:val="num" w:pos="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.24. Не перекручивайте батареи отопления, не придавливайте их стульями во избежание повреждения изоляции.</w:t>
      </w:r>
    </w:p>
    <w:p w:rsidR="00AC2C84" w:rsidRPr="00AC2C84" w:rsidRDefault="00730135" w:rsidP="00AC2C84">
      <w:pPr>
        <w:tabs>
          <w:tab w:val="num" w:pos="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.25. Не оставляйте без присмотра рабочее место.</w:t>
      </w:r>
    </w:p>
    <w:p w:rsidR="00AC2C84" w:rsidRPr="00AC2C84" w:rsidRDefault="00730135" w:rsidP="00AC2C84">
      <w:pPr>
        <w:tabs>
          <w:tab w:val="num" w:pos="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.26. Запрещается входить в кабинет без разрешения педагога.</w:t>
      </w:r>
    </w:p>
    <w:p w:rsidR="00AC2C84" w:rsidRPr="00AC2C84" w:rsidRDefault="00730135" w:rsidP="00AC2C84">
      <w:pPr>
        <w:spacing w:after="0" w:line="240" w:lineRule="auto"/>
        <w:ind w:left="-14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C2C84" w:rsidRPr="00AC2C84">
        <w:rPr>
          <w:rFonts w:ascii="Times New Roman" w:hAnsi="Times New Roman" w:cs="Times New Roman"/>
          <w:sz w:val="26"/>
          <w:szCs w:val="26"/>
        </w:rPr>
        <w:t>.27. При появлении недомогания, других признаков заболевания, нанесения травмы колющими, режущими инструментами, электрооборудованием, приспособлениями необходимо обратиться к педагогу для получения первичной помощи.</w:t>
      </w:r>
    </w:p>
    <w:p w:rsidR="005A6199" w:rsidRPr="00AC2C84" w:rsidRDefault="005A6199" w:rsidP="00AC2C84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72E5B" w:rsidRPr="00AC2C84" w:rsidRDefault="00772E5B" w:rsidP="00AC2C84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520A6F" w:rsidRPr="003A5BA6" w:rsidRDefault="00520A6F" w:rsidP="00520A6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A5BA6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520A6F" w:rsidRDefault="00520A6F" w:rsidP="00C912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A5BA6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A5BA6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3A5BA6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sectPr w:rsidR="00520A6F" w:rsidSect="001A691D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330FB"/>
    <w:multiLevelType w:val="multilevel"/>
    <w:tmpl w:val="AFDA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34BF1"/>
    <w:multiLevelType w:val="multilevel"/>
    <w:tmpl w:val="623E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50B5A"/>
    <w:multiLevelType w:val="multilevel"/>
    <w:tmpl w:val="7ED6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A6549"/>
    <w:multiLevelType w:val="multilevel"/>
    <w:tmpl w:val="EEB2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C0"/>
    <w:rsid w:val="000C3976"/>
    <w:rsid w:val="001A691D"/>
    <w:rsid w:val="00520A6F"/>
    <w:rsid w:val="00531DBE"/>
    <w:rsid w:val="005A6199"/>
    <w:rsid w:val="006245D4"/>
    <w:rsid w:val="00730135"/>
    <w:rsid w:val="00772E5B"/>
    <w:rsid w:val="00805147"/>
    <w:rsid w:val="009350A4"/>
    <w:rsid w:val="00995D36"/>
    <w:rsid w:val="009C14F1"/>
    <w:rsid w:val="00A274C0"/>
    <w:rsid w:val="00AC2C84"/>
    <w:rsid w:val="00B14D55"/>
    <w:rsid w:val="00B22BBD"/>
    <w:rsid w:val="00C91294"/>
    <w:rsid w:val="00CC19A8"/>
    <w:rsid w:val="00CC455B"/>
    <w:rsid w:val="00D752A8"/>
    <w:rsid w:val="00E1583A"/>
    <w:rsid w:val="00E825C0"/>
    <w:rsid w:val="00EA64F3"/>
    <w:rsid w:val="00E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8FD36-A232-49FD-920F-98AEA1E7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2021-01-26T10:20:00Z</dcterms:created>
  <dcterms:modified xsi:type="dcterms:W3CDTF">2021-12-20T07:47:00Z</dcterms:modified>
</cp:coreProperties>
</file>