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42" w:rsidRPr="00AA7242" w:rsidRDefault="00B1654C" w:rsidP="00B1654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D5BB9C" wp14:editId="60576054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A7242" w:rsidRPr="00AA724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952043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952043">
        <w:rPr>
          <w:rFonts w:ascii="Times New Roman" w:hAnsi="Times New Roman" w:cs="Times New Roman"/>
          <w:sz w:val="26"/>
          <w:szCs w:val="26"/>
        </w:rPr>
        <w:t>охране труда (</w:t>
      </w:r>
      <w:r w:rsidR="00952043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952043">
        <w:rPr>
          <w:rFonts w:ascii="Times New Roman" w:hAnsi="Times New Roman" w:cs="Times New Roman"/>
          <w:sz w:val="26"/>
          <w:szCs w:val="26"/>
        </w:rPr>
        <w:t>) для обучающихся</w:t>
      </w:r>
      <w:r w:rsidR="00952043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952043">
        <w:rPr>
          <w:rFonts w:ascii="Times New Roman" w:hAnsi="Times New Roman" w:cs="Times New Roman"/>
          <w:sz w:val="26"/>
          <w:szCs w:val="26"/>
        </w:rPr>
        <w:t>о правилах поведения в</w:t>
      </w:r>
      <w:r w:rsidR="0090799A">
        <w:rPr>
          <w:rFonts w:ascii="Times New Roman" w:hAnsi="Times New Roman" w:cs="Times New Roman"/>
          <w:sz w:val="26"/>
          <w:szCs w:val="26"/>
        </w:rPr>
        <w:t xml:space="preserve"> о</w:t>
      </w:r>
      <w:r w:rsidR="00FB6D1F">
        <w:rPr>
          <w:rFonts w:ascii="Times New Roman" w:hAnsi="Times New Roman" w:cs="Times New Roman"/>
          <w:sz w:val="26"/>
          <w:szCs w:val="26"/>
        </w:rPr>
        <w:t>бъектах</w:t>
      </w:r>
      <w:r w:rsidR="0090799A">
        <w:rPr>
          <w:rFonts w:ascii="Times New Roman" w:hAnsi="Times New Roman" w:cs="Times New Roman"/>
          <w:sz w:val="26"/>
          <w:szCs w:val="26"/>
        </w:rPr>
        <w:t xml:space="preserve"> повышенной опасности</w:t>
      </w:r>
      <w:r w:rsidR="00AA7242">
        <w:rPr>
          <w:rFonts w:ascii="Times New Roman" w:hAnsi="Times New Roman" w:cs="Times New Roman"/>
          <w:sz w:val="26"/>
          <w:szCs w:val="26"/>
        </w:rPr>
        <w:t xml:space="preserve"> </w:t>
      </w:r>
      <w:r w:rsidR="00660B4E">
        <w:rPr>
          <w:rFonts w:ascii="Times New Roman" w:hAnsi="Times New Roman" w:cs="Times New Roman"/>
          <w:sz w:val="26"/>
          <w:szCs w:val="26"/>
        </w:rPr>
        <w:t xml:space="preserve">МБУ ДО ЦТТДиЮ «Технопарк» </w:t>
      </w:r>
      <w:r w:rsidR="00AA7242" w:rsidRPr="00AA7242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AA7242" w:rsidRPr="00660B4E" w:rsidRDefault="00AA7242" w:rsidP="00660B4E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p w:rsidR="00B36B14" w:rsidRPr="00A14F24" w:rsidRDefault="00B36B14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36B14" w:rsidRPr="0090799A" w:rsidRDefault="00B36B14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1.1. Инструктаж проводят педагоги дополнительного образования с обучающимися своего объединения не реже двух раз в год (в сентябре и в январе).</w:t>
      </w:r>
    </w:p>
    <w:p w:rsidR="00B36B14" w:rsidRPr="0090799A" w:rsidRDefault="00B36B14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1.2. В специальном журнале делается отметка о проведении инструктажа и ставятся подписи педагога и обучающихся.</w:t>
      </w:r>
    </w:p>
    <w:p w:rsidR="00B36B14" w:rsidRPr="0090799A" w:rsidRDefault="00B36B14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D4276" w:rsidRPr="00A14F24" w:rsidRDefault="00B36B14" w:rsidP="0090799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2.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 xml:space="preserve"> Общие сведения о </w:t>
      </w:r>
      <w:r w:rsidR="00A14F24">
        <w:rPr>
          <w:rFonts w:ascii="Times New Roman" w:hAnsi="Times New Roman" w:cs="Times New Roman"/>
          <w:b/>
          <w:sz w:val="26"/>
          <w:szCs w:val="26"/>
        </w:rPr>
        <w:t>объектах</w:t>
      </w:r>
      <w:r w:rsidR="00A14F24" w:rsidRPr="00A14F24">
        <w:rPr>
          <w:rFonts w:ascii="Times New Roman" w:hAnsi="Times New Roman" w:cs="Times New Roman"/>
          <w:b/>
          <w:sz w:val="26"/>
          <w:szCs w:val="26"/>
        </w:rPr>
        <w:t xml:space="preserve"> повышенной опасности </w:t>
      </w:r>
      <w:r w:rsidR="00A14F24">
        <w:rPr>
          <w:rFonts w:ascii="Times New Roman" w:hAnsi="Times New Roman" w:cs="Times New Roman"/>
          <w:b/>
          <w:sz w:val="26"/>
          <w:szCs w:val="26"/>
        </w:rPr>
        <w:t>Технопарка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>.</w:t>
      </w:r>
    </w:p>
    <w:p w:rsidR="003D4276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2.1. </w:t>
      </w:r>
      <w:r w:rsidR="00AA7242" w:rsidRPr="0090799A">
        <w:rPr>
          <w:rFonts w:ascii="Times New Roman" w:hAnsi="Times New Roman" w:cs="Times New Roman"/>
          <w:sz w:val="26"/>
          <w:szCs w:val="26"/>
        </w:rPr>
        <w:t>Технопарк расположен на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AA7242" w:rsidRPr="0090799A">
        <w:rPr>
          <w:rFonts w:ascii="Times New Roman" w:hAnsi="Times New Roman" w:cs="Times New Roman"/>
          <w:sz w:val="26"/>
          <w:szCs w:val="26"/>
        </w:rPr>
        <w:t>ул. Социалистическая</w:t>
      </w:r>
      <w:r w:rsidR="003D4276" w:rsidRPr="0090799A">
        <w:rPr>
          <w:rFonts w:ascii="Times New Roman" w:hAnsi="Times New Roman" w:cs="Times New Roman"/>
          <w:sz w:val="26"/>
          <w:szCs w:val="26"/>
        </w:rPr>
        <w:t>, 4</w:t>
      </w:r>
      <w:r w:rsidR="00AA7242" w:rsidRPr="0090799A">
        <w:rPr>
          <w:rFonts w:ascii="Times New Roman" w:hAnsi="Times New Roman" w:cs="Times New Roman"/>
          <w:sz w:val="26"/>
          <w:szCs w:val="26"/>
        </w:rPr>
        <w:t>2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. При пересечении </w:t>
      </w:r>
      <w:r w:rsidR="00AA7242" w:rsidRPr="0090799A">
        <w:rPr>
          <w:rFonts w:ascii="Times New Roman" w:hAnsi="Times New Roman" w:cs="Times New Roman"/>
          <w:sz w:val="26"/>
          <w:szCs w:val="26"/>
        </w:rPr>
        <w:t>улицы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необходимо строго соблюдать правила дорожного движения, предписывающие переход дороги, не оборудованной светофором.</w:t>
      </w:r>
    </w:p>
    <w:p w:rsidR="003D4276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2.2. 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Объектами, требующими особого внимания по вопросам </w:t>
      </w:r>
      <w:r w:rsidR="00CF7C13" w:rsidRPr="0090799A">
        <w:rPr>
          <w:rFonts w:ascii="Times New Roman" w:hAnsi="Times New Roman" w:cs="Times New Roman"/>
          <w:sz w:val="26"/>
          <w:szCs w:val="26"/>
        </w:rPr>
        <w:t>техники безопасности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, </w:t>
      </w:r>
      <w:r w:rsidR="00AA7242" w:rsidRPr="0090799A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CF7C13" w:rsidRPr="0090799A">
        <w:rPr>
          <w:rFonts w:ascii="Times New Roman" w:hAnsi="Times New Roman" w:cs="Times New Roman"/>
          <w:sz w:val="26"/>
          <w:szCs w:val="26"/>
        </w:rPr>
        <w:t xml:space="preserve">часть территории через переход и вдоль здания, </w:t>
      </w:r>
      <w:r w:rsidR="00AA7242" w:rsidRPr="0090799A">
        <w:rPr>
          <w:rFonts w:ascii="Times New Roman" w:hAnsi="Times New Roman" w:cs="Times New Roman"/>
          <w:sz w:val="26"/>
          <w:szCs w:val="26"/>
        </w:rPr>
        <w:t>кабинеты</w:t>
      </w:r>
      <w:r w:rsidR="00B2449A" w:rsidRPr="0090799A">
        <w:rPr>
          <w:rFonts w:ascii="Times New Roman" w:hAnsi="Times New Roman" w:cs="Times New Roman"/>
          <w:sz w:val="26"/>
          <w:szCs w:val="26"/>
        </w:rPr>
        <w:t>, оснащенные компьютером</w:t>
      </w:r>
      <w:r w:rsidR="00AA7242"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B2449A" w:rsidRPr="0090799A">
        <w:rPr>
          <w:rFonts w:ascii="Times New Roman" w:hAnsi="Times New Roman" w:cs="Times New Roman"/>
          <w:sz w:val="26"/>
          <w:szCs w:val="26"/>
        </w:rPr>
        <w:t>(</w:t>
      </w:r>
      <w:r w:rsidR="00AA7242" w:rsidRPr="0090799A">
        <w:rPr>
          <w:rFonts w:ascii="Times New Roman" w:hAnsi="Times New Roman" w:cs="Times New Roman"/>
          <w:sz w:val="26"/>
          <w:szCs w:val="26"/>
        </w:rPr>
        <w:t>занимательной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информатики, </w:t>
      </w:r>
      <w:proofErr w:type="spellStart"/>
      <w:r w:rsidR="00F879E8">
        <w:rPr>
          <w:rFonts w:ascii="Times New Roman" w:hAnsi="Times New Roman" w:cs="Times New Roman"/>
          <w:sz w:val="26"/>
          <w:szCs w:val="26"/>
        </w:rPr>
        <w:t>к</w:t>
      </w:r>
      <w:r w:rsidR="00B2449A" w:rsidRPr="0090799A">
        <w:rPr>
          <w:rFonts w:ascii="Times New Roman" w:hAnsi="Times New Roman" w:cs="Times New Roman"/>
          <w:sz w:val="26"/>
          <w:szCs w:val="26"/>
        </w:rPr>
        <w:t>аворкинг</w:t>
      </w:r>
      <w:proofErr w:type="spellEnd"/>
      <w:r w:rsidR="00B2449A" w:rsidRPr="0090799A">
        <w:rPr>
          <w:rFonts w:ascii="Times New Roman" w:hAnsi="Times New Roman" w:cs="Times New Roman"/>
          <w:sz w:val="26"/>
          <w:szCs w:val="26"/>
        </w:rPr>
        <w:t xml:space="preserve">, </w:t>
      </w:r>
      <w:r w:rsidR="00CF7C13" w:rsidRPr="0090799A">
        <w:rPr>
          <w:rFonts w:ascii="Times New Roman" w:hAnsi="Times New Roman" w:cs="Times New Roman"/>
          <w:sz w:val="26"/>
          <w:szCs w:val="26"/>
        </w:rPr>
        <w:t>робототехники, электроники, автодело</w:t>
      </w:r>
      <w:r w:rsidR="003D4276" w:rsidRPr="0090799A">
        <w:rPr>
          <w:rFonts w:ascii="Times New Roman" w:hAnsi="Times New Roman" w:cs="Times New Roman"/>
          <w:sz w:val="26"/>
          <w:szCs w:val="26"/>
        </w:rPr>
        <w:t>,</w:t>
      </w:r>
      <w:r w:rsidR="00CF7C13"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B2449A" w:rsidRPr="0090799A">
        <w:rPr>
          <w:rFonts w:ascii="Times New Roman" w:hAnsi="Times New Roman" w:cs="Times New Roman"/>
          <w:sz w:val="26"/>
          <w:szCs w:val="26"/>
        </w:rPr>
        <w:t xml:space="preserve">технологии (моды), </w:t>
      </w:r>
      <w:r w:rsidR="00CF7C13" w:rsidRPr="0090799A">
        <w:rPr>
          <w:rFonts w:ascii="Times New Roman" w:hAnsi="Times New Roman" w:cs="Times New Roman"/>
          <w:sz w:val="26"/>
          <w:szCs w:val="26"/>
        </w:rPr>
        <w:t>лестничные проходы</w:t>
      </w:r>
      <w:r w:rsidR="004A5F68" w:rsidRPr="0090799A">
        <w:rPr>
          <w:rFonts w:ascii="Times New Roman" w:hAnsi="Times New Roman" w:cs="Times New Roman"/>
          <w:sz w:val="26"/>
          <w:szCs w:val="26"/>
        </w:rPr>
        <w:t>, вспомогательные помещения, помещения санитарно-бытового назначения (умывальные, туалеты).</w:t>
      </w:r>
    </w:p>
    <w:p w:rsidR="00660B4E" w:rsidRPr="0090799A" w:rsidRDefault="009B0637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2.3</w:t>
      </w:r>
      <w:r w:rsidR="00660B4E" w:rsidRPr="0090799A">
        <w:rPr>
          <w:rFonts w:ascii="Times New Roman" w:hAnsi="Times New Roman" w:cs="Times New Roman"/>
          <w:sz w:val="26"/>
          <w:szCs w:val="26"/>
        </w:rPr>
        <w:t>. К участникам образовательного процесса в Технопарке относятся:</w:t>
      </w:r>
    </w:p>
    <w:p w:rsidR="00660B4E" w:rsidRPr="0090799A" w:rsidRDefault="00660B4E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обучающиеся всех учебных групп;</w:t>
      </w:r>
    </w:p>
    <w:p w:rsidR="00660B4E" w:rsidRPr="0090799A" w:rsidRDefault="00660B4E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родители обучающихся;</w:t>
      </w:r>
    </w:p>
    <w:p w:rsidR="00660B4E" w:rsidRPr="0090799A" w:rsidRDefault="00660B4E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администрация Технопарка;</w:t>
      </w:r>
    </w:p>
    <w:p w:rsidR="00660B4E" w:rsidRPr="0090799A" w:rsidRDefault="00660B4E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педагоги дополнительного образования и другие педагогические работники;</w:t>
      </w:r>
    </w:p>
    <w:p w:rsidR="00660B4E" w:rsidRPr="0090799A" w:rsidRDefault="00660B4E" w:rsidP="0090799A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вспомогательный, обслуживающий персонал и иные лица, состоящие в штате Технопарка.</w:t>
      </w:r>
    </w:p>
    <w:p w:rsidR="00B36B14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3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 Общие правила поведения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.1. Обучающиеся Технопарка ведут себя честно и достойно, соблюдают нормы морали и этики в отношениях между собой и со старшими.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.2. Обучающиеся обязаны обращаться по имени, отчеству и на «Вы» к педагогам, работникам Технопарка и другим взрослым.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.3. Обучающиеся должны уступать дорогу взрослым; старшие школьники пропускают младших, мальчики – девочек.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.4. Обучающиеся приходят в Технопарк не позднее чем за 15 минут до начала занятия в опрятном виде.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.5. После входа в Технопарку обучающиеся снимают в гардеробе верхнюю одежду и обувь, надевают сменную обувь, приводят в порядок одежду и причёску, занимают своё место в группе и готовят к занятию нужные принадлежности.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.6. Обучающиеся первой смены обязаны делать утреннюю зарядку.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.7.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.8. Запрещается употреблять непристойные выражения и жесты.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.9. Запрещается приносить и использовать в Технопарке и на его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.10. Курить не территории Технопарка запрещается.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.11. Обучающиеся должны беречь имущество Технопарка, аккуратно относиться как к своему, так и к чужому имуществу, соблюдать чистоту и порядок на территории </w:t>
      </w:r>
      <w:r w:rsidR="00B36B14" w:rsidRPr="0090799A">
        <w:rPr>
          <w:rFonts w:ascii="Times New Roman" w:hAnsi="Times New Roman" w:cs="Times New Roman"/>
          <w:sz w:val="26"/>
          <w:szCs w:val="26"/>
        </w:rPr>
        <w:lastRenderedPageBreak/>
        <w:t>Технопарка. В случае причинения ущерба имуществу Технопарка родители (законные представители) обязаны возместить его.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.12. Обучающиеся принимают участие в мероприятиях по благоустройству Технопарка и территории, в меру своих физических возможностей.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.13. Обучающимся следует уважать право собственности. Книги, одежда и прочие личные вещи, находящиеся в Технопарке, принадлежат их владельцам.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.14. К Обучающимся, присвоившим чужие вещи, могут применяться дисциплинарные меры.</w:t>
      </w:r>
    </w:p>
    <w:p w:rsidR="00B36B14" w:rsidRPr="0090799A" w:rsidRDefault="00B36B14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2.15. Обучающимся, нашедшим потерянные или забытые, по их мнению, вещи, необходимо сдать педагогу.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.16. Нельзя без разрешения педагога уходить из Технопарка в учебное время.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.17. Переходя с этажа на этаж, обучающиеся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3</w:t>
      </w:r>
      <w:r w:rsidR="00B36B14" w:rsidRPr="0090799A">
        <w:rPr>
          <w:rFonts w:ascii="Times New Roman" w:hAnsi="Times New Roman" w:cs="Times New Roman"/>
          <w:sz w:val="26"/>
          <w:szCs w:val="26"/>
        </w:rPr>
        <w:t>.18. В случае пропуска занятий, обучающийся должен предъявить педагогу справку или записку от родителей (лиц их заменяющих) о причине отсутствия на занятиях.</w:t>
      </w:r>
    </w:p>
    <w:p w:rsidR="009B0637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276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4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 xml:space="preserve">. Порядок передвижения по </w:t>
      </w:r>
      <w:r w:rsidR="00CF7C13" w:rsidRPr="00A14F24">
        <w:rPr>
          <w:rFonts w:ascii="Times New Roman" w:hAnsi="Times New Roman" w:cs="Times New Roman"/>
          <w:b/>
          <w:sz w:val="26"/>
          <w:szCs w:val="26"/>
        </w:rPr>
        <w:t>Технопарку</w:t>
      </w:r>
    </w:p>
    <w:p w:rsidR="003D4276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4.1. 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В целях безопасности при передвижении по </w:t>
      </w:r>
      <w:r w:rsidR="00CF7C13" w:rsidRPr="0090799A">
        <w:rPr>
          <w:rFonts w:ascii="Times New Roman" w:hAnsi="Times New Roman" w:cs="Times New Roman"/>
          <w:sz w:val="26"/>
          <w:szCs w:val="26"/>
        </w:rPr>
        <w:t>Технопарку</w:t>
      </w:r>
      <w:r w:rsidR="003D4276" w:rsidRPr="0090799A">
        <w:rPr>
          <w:rFonts w:ascii="Times New Roman" w:hAnsi="Times New Roman" w:cs="Times New Roman"/>
          <w:sz w:val="26"/>
          <w:szCs w:val="26"/>
        </w:rPr>
        <w:t>, необходимо:</w:t>
      </w:r>
    </w:p>
    <w:p w:rsidR="003D4276" w:rsidRPr="0090799A" w:rsidRDefault="00CF7C13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</w:t>
      </w:r>
      <w:r w:rsidR="003D4276" w:rsidRPr="0090799A">
        <w:rPr>
          <w:rFonts w:ascii="Times New Roman" w:hAnsi="Times New Roman" w:cs="Times New Roman"/>
          <w:sz w:val="26"/>
          <w:szCs w:val="26"/>
        </w:rPr>
        <w:t>носить удобную обувь;</w:t>
      </w:r>
    </w:p>
    <w:p w:rsidR="003D4276" w:rsidRPr="0090799A" w:rsidRDefault="00CF7C13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</w:t>
      </w:r>
      <w:r w:rsidR="003D4276" w:rsidRPr="0090799A">
        <w:rPr>
          <w:rFonts w:ascii="Times New Roman" w:hAnsi="Times New Roman" w:cs="Times New Roman"/>
          <w:sz w:val="26"/>
          <w:szCs w:val="26"/>
        </w:rPr>
        <w:t>не торопиться;</w:t>
      </w:r>
    </w:p>
    <w:p w:rsidR="003D4276" w:rsidRPr="0090799A" w:rsidRDefault="00CF7C13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</w:t>
      </w:r>
      <w:r w:rsidR="003D4276" w:rsidRPr="0090799A">
        <w:rPr>
          <w:rFonts w:ascii="Times New Roman" w:hAnsi="Times New Roman" w:cs="Times New Roman"/>
          <w:sz w:val="26"/>
          <w:szCs w:val="26"/>
        </w:rPr>
        <w:t>при ходьбе смотреть под ноги;</w:t>
      </w:r>
    </w:p>
    <w:p w:rsidR="003D4276" w:rsidRPr="0090799A" w:rsidRDefault="00CF7C13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</w:t>
      </w:r>
      <w:r w:rsidR="003D4276" w:rsidRPr="0090799A">
        <w:rPr>
          <w:rFonts w:ascii="Times New Roman" w:hAnsi="Times New Roman" w:cs="Times New Roman"/>
          <w:sz w:val="26"/>
          <w:szCs w:val="26"/>
        </w:rPr>
        <w:t>спускаясь по лестнице, держаться за перила;</w:t>
      </w:r>
    </w:p>
    <w:p w:rsidR="003D4276" w:rsidRPr="0090799A" w:rsidRDefault="00CF7C13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</w:t>
      </w:r>
      <w:r w:rsidR="003D4276" w:rsidRPr="0090799A">
        <w:rPr>
          <w:rFonts w:ascii="Times New Roman" w:hAnsi="Times New Roman" w:cs="Times New Roman"/>
          <w:sz w:val="26"/>
          <w:szCs w:val="26"/>
        </w:rPr>
        <w:t>соблюдать правостороннее движение.</w:t>
      </w:r>
    </w:p>
    <w:p w:rsidR="004A5F68" w:rsidRPr="0090799A" w:rsidRDefault="004A5F68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D4276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5</w:t>
      </w:r>
      <w:r w:rsidR="00CF7C13" w:rsidRPr="00A14F24">
        <w:rPr>
          <w:rFonts w:ascii="Times New Roman" w:hAnsi="Times New Roman" w:cs="Times New Roman"/>
          <w:b/>
          <w:sz w:val="26"/>
          <w:szCs w:val="26"/>
        </w:rPr>
        <w:t>. Профилактика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 xml:space="preserve"> травматизма в </w:t>
      </w:r>
      <w:r w:rsidR="00CF7C13" w:rsidRPr="00A14F24">
        <w:rPr>
          <w:rFonts w:ascii="Times New Roman" w:hAnsi="Times New Roman" w:cs="Times New Roman"/>
          <w:b/>
          <w:sz w:val="26"/>
          <w:szCs w:val="26"/>
        </w:rPr>
        <w:t>Технопарк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>е.</w:t>
      </w:r>
    </w:p>
    <w:p w:rsidR="003D4276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5.1. </w:t>
      </w:r>
      <w:r w:rsidR="00CF7C13" w:rsidRPr="0090799A">
        <w:rPr>
          <w:rFonts w:ascii="Times New Roman" w:hAnsi="Times New Roman" w:cs="Times New Roman"/>
          <w:sz w:val="26"/>
          <w:szCs w:val="26"/>
        </w:rPr>
        <w:t xml:space="preserve">Образовательный процесс поставлен на службу сохранения </w:t>
      </w:r>
      <w:r w:rsidR="006E3997" w:rsidRPr="0090799A">
        <w:rPr>
          <w:rFonts w:ascii="Times New Roman" w:hAnsi="Times New Roman" w:cs="Times New Roman"/>
          <w:sz w:val="26"/>
          <w:szCs w:val="26"/>
        </w:rPr>
        <w:t xml:space="preserve">жизни </w:t>
      </w:r>
      <w:r w:rsidR="00CF7C13" w:rsidRPr="0090799A">
        <w:rPr>
          <w:rFonts w:ascii="Times New Roman" w:hAnsi="Times New Roman" w:cs="Times New Roman"/>
          <w:sz w:val="26"/>
          <w:szCs w:val="26"/>
        </w:rPr>
        <w:t>и совершенствования здоровья в нашем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CF7C13" w:rsidRPr="0090799A">
        <w:rPr>
          <w:rFonts w:ascii="Times New Roman" w:hAnsi="Times New Roman" w:cs="Times New Roman"/>
          <w:sz w:val="26"/>
          <w:szCs w:val="26"/>
        </w:rPr>
        <w:t>Технопарке.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CF7C13" w:rsidRPr="0090799A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в </w:t>
      </w:r>
      <w:r w:rsidR="00CF7C13" w:rsidRPr="0090799A">
        <w:rPr>
          <w:rFonts w:ascii="Times New Roman" w:hAnsi="Times New Roman" w:cs="Times New Roman"/>
          <w:sz w:val="26"/>
          <w:szCs w:val="26"/>
        </w:rPr>
        <w:t>Технопарке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необходимо организовать так, чтобы исключить даже малейшие во</w:t>
      </w:r>
      <w:r w:rsidR="00AD6CAF" w:rsidRPr="0090799A">
        <w:rPr>
          <w:rFonts w:ascii="Times New Roman" w:hAnsi="Times New Roman" w:cs="Times New Roman"/>
          <w:sz w:val="26"/>
          <w:szCs w:val="26"/>
        </w:rPr>
        <w:t>зможности несчастных случаев на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занятиях.</w:t>
      </w:r>
    </w:p>
    <w:p w:rsidR="003D4276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5.2. </w:t>
      </w:r>
      <w:r w:rsidR="00AD6CAF" w:rsidRPr="0090799A">
        <w:rPr>
          <w:rFonts w:ascii="Times New Roman" w:hAnsi="Times New Roman" w:cs="Times New Roman"/>
          <w:sz w:val="26"/>
          <w:szCs w:val="26"/>
        </w:rPr>
        <w:t>Педагог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 всегда должен помнить, что он несёт персональную ответственность за организацию занятий по и за все несчастные случаи, происшедшие с его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</w:t>
      </w:r>
      <w:r w:rsidR="003D4276"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щимися. Чтобы избежать травм и добиться полной безопасности на </w:t>
      </w:r>
      <w:r w:rsidR="00AD6CAF" w:rsidRPr="0090799A">
        <w:rPr>
          <w:rFonts w:ascii="Times New Roman" w:hAnsi="Times New Roman" w:cs="Times New Roman"/>
          <w:sz w:val="26"/>
          <w:szCs w:val="26"/>
        </w:rPr>
        <w:t>занятиях</w:t>
      </w:r>
      <w:r w:rsidR="003D4276" w:rsidRPr="0090799A">
        <w:rPr>
          <w:rFonts w:ascii="Times New Roman" w:hAnsi="Times New Roman" w:cs="Times New Roman"/>
          <w:sz w:val="26"/>
          <w:szCs w:val="26"/>
        </w:rPr>
        <w:t>, необходимо соблюдать определённые меры профилактики: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AD6CAF" w:rsidRPr="0090799A">
        <w:rPr>
          <w:rFonts w:ascii="Times New Roman" w:hAnsi="Times New Roman" w:cs="Times New Roman"/>
          <w:sz w:val="26"/>
          <w:szCs w:val="26"/>
        </w:rPr>
        <w:t>- нельзя заниматься</w:t>
      </w:r>
      <w:r w:rsidRPr="0090799A">
        <w:rPr>
          <w:rFonts w:ascii="Times New Roman" w:hAnsi="Times New Roman" w:cs="Times New Roman"/>
          <w:sz w:val="26"/>
          <w:szCs w:val="26"/>
        </w:rPr>
        <w:t xml:space="preserve"> в </w:t>
      </w:r>
      <w:r w:rsidR="00AD6CAF" w:rsidRPr="0090799A">
        <w:rPr>
          <w:rFonts w:ascii="Times New Roman" w:hAnsi="Times New Roman" w:cs="Times New Roman"/>
          <w:sz w:val="26"/>
          <w:szCs w:val="26"/>
        </w:rPr>
        <w:t>неподходящей одежде, нужен удобный</w:t>
      </w:r>
      <w:r w:rsidRPr="0090799A">
        <w:rPr>
          <w:rFonts w:ascii="Times New Roman" w:hAnsi="Times New Roman" w:cs="Times New Roman"/>
          <w:sz w:val="26"/>
          <w:szCs w:val="26"/>
        </w:rPr>
        <w:t xml:space="preserve"> костюм;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- перед каждым </w:t>
      </w:r>
      <w:r w:rsidR="00AD6CAF" w:rsidRPr="0090799A">
        <w:rPr>
          <w:rFonts w:ascii="Times New Roman" w:hAnsi="Times New Roman" w:cs="Times New Roman"/>
          <w:sz w:val="26"/>
          <w:szCs w:val="26"/>
        </w:rPr>
        <w:t>занятием</w:t>
      </w:r>
      <w:r w:rsidRPr="0090799A">
        <w:rPr>
          <w:rFonts w:ascii="Times New Roman" w:hAnsi="Times New Roman" w:cs="Times New Roman"/>
          <w:sz w:val="26"/>
          <w:szCs w:val="26"/>
        </w:rPr>
        <w:t xml:space="preserve"> тщательно проверить инвентарь</w:t>
      </w:r>
      <w:r w:rsidR="00AD6CAF" w:rsidRPr="0090799A">
        <w:rPr>
          <w:rFonts w:ascii="Times New Roman" w:hAnsi="Times New Roman" w:cs="Times New Roman"/>
          <w:sz w:val="26"/>
          <w:szCs w:val="26"/>
        </w:rPr>
        <w:t xml:space="preserve"> и учебное оборудование,</w:t>
      </w:r>
      <w:r w:rsidRPr="0090799A">
        <w:rPr>
          <w:rFonts w:ascii="Times New Roman" w:hAnsi="Times New Roman" w:cs="Times New Roman"/>
          <w:sz w:val="26"/>
          <w:szCs w:val="26"/>
        </w:rPr>
        <w:t xml:space="preserve"> соответственно содержанию занятий и требованиям безопасности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</w:t>
      </w:r>
      <w:r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</w:t>
      </w:r>
      <w:r w:rsidRPr="0090799A">
        <w:rPr>
          <w:rFonts w:ascii="Times New Roman" w:hAnsi="Times New Roman" w:cs="Times New Roman"/>
          <w:sz w:val="26"/>
          <w:szCs w:val="26"/>
        </w:rPr>
        <w:t>щихся;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правильно методически проводить занятия: индивидуальный подход к занимающимся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</w:t>
      </w:r>
      <w:r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</w:t>
      </w:r>
      <w:r w:rsidRPr="0090799A">
        <w:rPr>
          <w:rFonts w:ascii="Times New Roman" w:hAnsi="Times New Roman" w:cs="Times New Roman"/>
          <w:sz w:val="26"/>
          <w:szCs w:val="26"/>
        </w:rPr>
        <w:t>щимся, по</w:t>
      </w:r>
      <w:r w:rsidR="00AD6CAF" w:rsidRPr="0090799A">
        <w:rPr>
          <w:rFonts w:ascii="Times New Roman" w:hAnsi="Times New Roman" w:cs="Times New Roman"/>
          <w:sz w:val="26"/>
          <w:szCs w:val="26"/>
        </w:rPr>
        <w:t>степенность нарастания нагрузки</w:t>
      </w:r>
      <w:r w:rsidRPr="0090799A">
        <w:rPr>
          <w:rFonts w:ascii="Times New Roman" w:hAnsi="Times New Roman" w:cs="Times New Roman"/>
          <w:sz w:val="26"/>
          <w:szCs w:val="26"/>
        </w:rPr>
        <w:t>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не до</w:t>
      </w:r>
      <w:r w:rsidR="00AD6CAF" w:rsidRPr="0090799A">
        <w:rPr>
          <w:rFonts w:ascii="Times New Roman" w:hAnsi="Times New Roman" w:cs="Times New Roman"/>
          <w:sz w:val="26"/>
          <w:szCs w:val="26"/>
        </w:rPr>
        <w:t>пускать к занятиям об</w:t>
      </w:r>
      <w:r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</w:t>
      </w:r>
      <w:r w:rsidRPr="0090799A">
        <w:rPr>
          <w:rFonts w:ascii="Times New Roman" w:hAnsi="Times New Roman" w:cs="Times New Roman"/>
          <w:sz w:val="26"/>
          <w:szCs w:val="26"/>
        </w:rPr>
        <w:t>щихся, не прошедших врачебного осмотра, в болезненном состоянии или после болезни, ранее установленных сроков допуска;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не допускать к участию в </w:t>
      </w:r>
      <w:r w:rsidR="00D51CC0" w:rsidRPr="0090799A">
        <w:rPr>
          <w:rFonts w:ascii="Times New Roman" w:hAnsi="Times New Roman" w:cs="Times New Roman"/>
          <w:sz w:val="26"/>
          <w:szCs w:val="26"/>
        </w:rPr>
        <w:t>мероприятии</w:t>
      </w:r>
      <w:r w:rsidRPr="0090799A">
        <w:rPr>
          <w:rFonts w:ascii="Times New Roman" w:hAnsi="Times New Roman" w:cs="Times New Roman"/>
          <w:sz w:val="26"/>
          <w:szCs w:val="26"/>
        </w:rPr>
        <w:t xml:space="preserve"> неподготовленных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обучающихся</w:t>
      </w:r>
      <w:r w:rsidRPr="0090799A">
        <w:rPr>
          <w:rFonts w:ascii="Times New Roman" w:hAnsi="Times New Roman" w:cs="Times New Roman"/>
          <w:sz w:val="26"/>
          <w:szCs w:val="26"/>
        </w:rPr>
        <w:t>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</w:t>
      </w:r>
      <w:r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ющимся на занятиях</w:t>
      </w:r>
      <w:r w:rsidRPr="0090799A">
        <w:rPr>
          <w:rFonts w:ascii="Times New Roman" w:hAnsi="Times New Roman" w:cs="Times New Roman"/>
          <w:sz w:val="26"/>
          <w:szCs w:val="26"/>
        </w:rPr>
        <w:t xml:space="preserve"> надо строго соблюдать дисциплину, нельзя п</w:t>
      </w:r>
      <w:r w:rsidR="00AD6CAF" w:rsidRPr="0090799A">
        <w:rPr>
          <w:rFonts w:ascii="Times New Roman" w:hAnsi="Times New Roman" w:cs="Times New Roman"/>
          <w:sz w:val="26"/>
          <w:szCs w:val="26"/>
        </w:rPr>
        <w:t>риступать к занятиям</w:t>
      </w:r>
      <w:r w:rsidRPr="0090799A">
        <w:rPr>
          <w:rFonts w:ascii="Times New Roman" w:hAnsi="Times New Roman" w:cs="Times New Roman"/>
          <w:sz w:val="26"/>
          <w:szCs w:val="26"/>
        </w:rPr>
        <w:t xml:space="preserve"> без </w:t>
      </w:r>
      <w:r w:rsidR="00AD6CAF" w:rsidRPr="0090799A">
        <w:rPr>
          <w:rFonts w:ascii="Times New Roman" w:hAnsi="Times New Roman" w:cs="Times New Roman"/>
          <w:sz w:val="26"/>
          <w:szCs w:val="26"/>
        </w:rPr>
        <w:t>педагога</w:t>
      </w:r>
      <w:r w:rsidRPr="0090799A">
        <w:rPr>
          <w:rFonts w:ascii="Times New Roman" w:hAnsi="Times New Roman" w:cs="Times New Roman"/>
          <w:sz w:val="26"/>
          <w:szCs w:val="26"/>
        </w:rPr>
        <w:t>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все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</w:t>
      </w:r>
      <w:r w:rsidRPr="0090799A">
        <w:rPr>
          <w:rFonts w:ascii="Times New Roman" w:hAnsi="Times New Roman" w:cs="Times New Roman"/>
          <w:sz w:val="26"/>
          <w:szCs w:val="26"/>
        </w:rPr>
        <w:t>уча</w:t>
      </w:r>
      <w:r w:rsidR="00AD6CAF" w:rsidRPr="0090799A">
        <w:rPr>
          <w:rFonts w:ascii="Times New Roman" w:hAnsi="Times New Roman" w:cs="Times New Roman"/>
          <w:sz w:val="26"/>
          <w:szCs w:val="26"/>
        </w:rPr>
        <w:t>ю</w:t>
      </w:r>
      <w:r w:rsidRPr="0090799A">
        <w:rPr>
          <w:rFonts w:ascii="Times New Roman" w:hAnsi="Times New Roman" w:cs="Times New Roman"/>
          <w:sz w:val="26"/>
          <w:szCs w:val="26"/>
        </w:rPr>
        <w:t xml:space="preserve">щиеся перед </w:t>
      </w:r>
      <w:r w:rsidR="00AD6CAF" w:rsidRPr="0090799A">
        <w:rPr>
          <w:rFonts w:ascii="Times New Roman" w:hAnsi="Times New Roman" w:cs="Times New Roman"/>
          <w:sz w:val="26"/>
          <w:szCs w:val="26"/>
        </w:rPr>
        <w:t>занятием</w:t>
      </w:r>
      <w:r w:rsidRPr="0090799A">
        <w:rPr>
          <w:rFonts w:ascii="Times New Roman" w:hAnsi="Times New Roman" w:cs="Times New Roman"/>
          <w:sz w:val="26"/>
          <w:szCs w:val="26"/>
        </w:rPr>
        <w:t xml:space="preserve"> обязаны снять часы, булавки, кольца, серьги, брошки и другие украшения;</w:t>
      </w:r>
    </w:p>
    <w:p w:rsidR="003D4276" w:rsidRPr="0090799A" w:rsidRDefault="003D4276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 - необходимо строго с</w:t>
      </w:r>
      <w:r w:rsidR="00AD6CAF" w:rsidRPr="0090799A">
        <w:rPr>
          <w:rFonts w:ascii="Times New Roman" w:hAnsi="Times New Roman" w:cs="Times New Roman"/>
          <w:sz w:val="26"/>
          <w:szCs w:val="26"/>
        </w:rPr>
        <w:t>облюдать санитарно-гигиенические нормы</w:t>
      </w:r>
      <w:r w:rsidRPr="0090799A">
        <w:rPr>
          <w:rFonts w:ascii="Times New Roman" w:hAnsi="Times New Roman" w:cs="Times New Roman"/>
          <w:sz w:val="26"/>
          <w:szCs w:val="26"/>
        </w:rPr>
        <w:t xml:space="preserve"> </w:t>
      </w:r>
      <w:r w:rsidR="00AD6CAF" w:rsidRPr="0090799A">
        <w:rPr>
          <w:rFonts w:ascii="Times New Roman" w:hAnsi="Times New Roman" w:cs="Times New Roman"/>
          <w:sz w:val="26"/>
          <w:szCs w:val="26"/>
        </w:rPr>
        <w:t>и правила содержания сооружений</w:t>
      </w:r>
      <w:r w:rsidRPr="0090799A">
        <w:rPr>
          <w:rFonts w:ascii="Times New Roman" w:hAnsi="Times New Roman" w:cs="Times New Roman"/>
          <w:sz w:val="26"/>
          <w:szCs w:val="26"/>
        </w:rPr>
        <w:t xml:space="preserve"> и личной гигиены </w:t>
      </w:r>
      <w:r w:rsidR="00AD6CAF" w:rsidRPr="0090799A">
        <w:rPr>
          <w:rFonts w:ascii="Times New Roman" w:hAnsi="Times New Roman" w:cs="Times New Roman"/>
          <w:sz w:val="26"/>
          <w:szCs w:val="26"/>
        </w:rPr>
        <w:t>обучающихся</w:t>
      </w:r>
      <w:r w:rsidR="00232F0F" w:rsidRPr="0090799A">
        <w:rPr>
          <w:rFonts w:ascii="Times New Roman" w:hAnsi="Times New Roman" w:cs="Times New Roman"/>
          <w:sz w:val="26"/>
          <w:szCs w:val="26"/>
        </w:rPr>
        <w:t>.</w:t>
      </w:r>
    </w:p>
    <w:p w:rsidR="009B0637" w:rsidRPr="0090799A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799A" w:rsidRDefault="0090799A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6B14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 Правила поведения на занятиях.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.1. Обучающийся должен находиться в кабинете не позднее, чем за 2-3 минуты до звонка на занятие.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.2. Когда педагог входит в кабинет, обучающиеся встают, приветствуют педагога молча. Подобным образом обучающиеся приветствуют любого взрослого, вошедшего в кабинет во время занятий (кроме лабораторных и практических занятий).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.3. Каждый педагог определяет </w:t>
      </w:r>
      <w:proofErr w:type="gramStart"/>
      <w:r w:rsidR="00B36B14" w:rsidRPr="0090799A">
        <w:rPr>
          <w:rFonts w:ascii="Times New Roman" w:hAnsi="Times New Roman" w:cs="Times New Roman"/>
          <w:sz w:val="26"/>
          <w:szCs w:val="26"/>
        </w:rPr>
        <w:t>правила поведения</w:t>
      </w:r>
      <w:proofErr w:type="gramEnd"/>
      <w:r w:rsidR="00B36B14" w:rsidRPr="0090799A">
        <w:rPr>
          <w:rFonts w:ascii="Times New Roman" w:hAnsi="Times New Roman" w:cs="Times New Roman"/>
          <w:sz w:val="26"/>
          <w:szCs w:val="26"/>
        </w:rPr>
        <w:t xml:space="preserve"> обучающихся на своих занятиях.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.4. Во время занятия нельзя шуметь, отвлекаться самому и отвлекать других от занятий посторонними разговорами, играми и не относящимися к занятию делами, так как этим нарушаются права других на получение необходимых знаний.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.5. Если обучающиеся хочет что-нибудь сказать, попросить, задать вопрос педагогу или ответить на вопрос, он поднимает руку и после разрешения педагога говорит. 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.6. Обучающийся вправе отстаивать свои взгляды и свои убеждения при обсуждении различных спорных и неоднозначных вопросов в корректной форме.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.7. На занятии обучающиеся имеют право пользоваться инвентарём, который они возвращают педагогу после занятия, относиться к нему надо бережно и аккуратно.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6</w:t>
      </w:r>
      <w:r w:rsidR="00B36B14" w:rsidRPr="0090799A">
        <w:rPr>
          <w:rFonts w:ascii="Times New Roman" w:hAnsi="Times New Roman" w:cs="Times New Roman"/>
          <w:sz w:val="26"/>
          <w:szCs w:val="26"/>
        </w:rPr>
        <w:t>.8. Звонок об окончании занятия даётся для педагога. Только с разрешения педагога обучающиеся могут покинуть свои рабочие места и кабинет.</w:t>
      </w:r>
    </w:p>
    <w:p w:rsidR="009B0637" w:rsidRPr="0090799A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6B14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7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 Правила поведения на переменах и после окончания занятий.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7</w:t>
      </w:r>
      <w:r w:rsidR="00B36B14" w:rsidRPr="0090799A">
        <w:rPr>
          <w:rFonts w:ascii="Times New Roman" w:hAnsi="Times New Roman" w:cs="Times New Roman"/>
          <w:sz w:val="26"/>
          <w:szCs w:val="26"/>
        </w:rPr>
        <w:t>.1. Во время перерыва (перемен) обучающиеся обязаны: а). привести в порядок своё рабочее место и выйти из кабинета, если просит педагог; б). подчиняться требованиям дежурных и работников Технопарка; в). обучающиеся должны по требованию педагога или дежурного сообщать свою фамилию, группу.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7</w:t>
      </w:r>
      <w:r w:rsidR="00B36B14" w:rsidRPr="0090799A">
        <w:rPr>
          <w:rFonts w:ascii="Times New Roman" w:hAnsi="Times New Roman" w:cs="Times New Roman"/>
          <w:sz w:val="26"/>
          <w:szCs w:val="26"/>
        </w:rPr>
        <w:t>.2.На переменах запрещается: а) бегать по коридорам, лестницам, вблизи оконных проёмов, стеклянных витражей и в других местах, не предназначенных для игр; б) толкать друг друга, бросаться предметами и применять физическую силу, шуметь и мешать другим обучающимся и педагогам отдыхать.</w:t>
      </w:r>
    </w:p>
    <w:p w:rsidR="00B36B14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7</w:t>
      </w:r>
      <w:r w:rsidR="00B36B14" w:rsidRPr="0090799A">
        <w:rPr>
          <w:rFonts w:ascii="Times New Roman" w:hAnsi="Times New Roman" w:cs="Times New Roman"/>
          <w:sz w:val="26"/>
          <w:szCs w:val="26"/>
        </w:rPr>
        <w:t>.3.Категорически запрещено самовольно раскрывать форточки и выглядывать из них на улицу.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6B14" w:rsidRPr="00A14F24" w:rsidRDefault="009B0637" w:rsidP="0090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8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 Правила</w:t>
      </w:r>
      <w:r w:rsidRPr="00A14F24">
        <w:rPr>
          <w:rFonts w:ascii="Times New Roman" w:hAnsi="Times New Roman" w:cs="Times New Roman"/>
          <w:b/>
          <w:sz w:val="26"/>
          <w:szCs w:val="26"/>
        </w:rPr>
        <w:t xml:space="preserve"> поведения на территории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</w:t>
      </w:r>
    </w:p>
    <w:p w:rsidR="00B36B14" w:rsidRPr="0090799A" w:rsidRDefault="009B0637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8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.1. Территория Технопарка является частью Технопарка. На </w:t>
      </w:r>
      <w:proofErr w:type="spellStart"/>
      <w:r w:rsidR="00B545E1">
        <w:rPr>
          <w:rFonts w:ascii="Times New Roman" w:hAnsi="Times New Roman" w:cs="Times New Roman"/>
          <w:sz w:val="26"/>
          <w:szCs w:val="26"/>
        </w:rPr>
        <w:t>территрории</w:t>
      </w:r>
      <w:proofErr w:type="spellEnd"/>
      <w:r w:rsidR="00B36B14" w:rsidRPr="0090799A">
        <w:rPr>
          <w:rFonts w:ascii="Times New Roman" w:hAnsi="Times New Roman" w:cs="Times New Roman"/>
          <w:sz w:val="26"/>
          <w:szCs w:val="26"/>
        </w:rPr>
        <w:t xml:space="preserve"> обучающиеся обязаны: находиться в пределах его границ, соблюдать общие правила поведения и правила поведения на переменах.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90799A">
        <w:rPr>
          <w:rFonts w:ascii="Times New Roman" w:hAnsi="Times New Roman" w:cs="Times New Roman"/>
          <w:sz w:val="26"/>
          <w:szCs w:val="26"/>
        </w:rPr>
        <w:t>. Опасности</w:t>
      </w:r>
      <w:r>
        <w:rPr>
          <w:rFonts w:ascii="Times New Roman" w:hAnsi="Times New Roman" w:cs="Times New Roman"/>
          <w:sz w:val="26"/>
          <w:szCs w:val="26"/>
        </w:rPr>
        <w:t xml:space="preserve"> на участке: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</w:t>
      </w:r>
      <w:r w:rsidRPr="00907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99A">
        <w:rPr>
          <w:rFonts w:ascii="Times New Roman" w:hAnsi="Times New Roman" w:cs="Times New Roman"/>
          <w:sz w:val="26"/>
          <w:szCs w:val="26"/>
        </w:rPr>
        <w:t>Опасными факторами являются наличие высокого крыльца, щели между плитами внутреннего двора, неровности на территории двора, применяемые во время уборки инструменты: лопаты, грабли, вилы, тяпки.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0799A">
        <w:rPr>
          <w:rFonts w:ascii="Times New Roman" w:hAnsi="Times New Roman" w:cs="Times New Roman"/>
          <w:sz w:val="26"/>
          <w:szCs w:val="26"/>
        </w:rPr>
        <w:t xml:space="preserve"> Различные заболевания при переноске тяжестей сверх допустимой нормы.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0799A">
        <w:rPr>
          <w:rFonts w:ascii="Times New Roman" w:hAnsi="Times New Roman" w:cs="Times New Roman"/>
          <w:sz w:val="26"/>
          <w:szCs w:val="26"/>
        </w:rPr>
        <w:t>3. Травмы при небрежном обращении с орудиями труда.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0799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0799A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90799A">
        <w:rPr>
          <w:rFonts w:ascii="Times New Roman" w:hAnsi="Times New Roman" w:cs="Times New Roman"/>
          <w:sz w:val="26"/>
          <w:szCs w:val="26"/>
        </w:rPr>
        <w:t xml:space="preserve"> рук при очистке почвы от посторонних предметов.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0799A">
        <w:rPr>
          <w:rFonts w:ascii="Times New Roman" w:hAnsi="Times New Roman" w:cs="Times New Roman"/>
          <w:sz w:val="26"/>
          <w:szCs w:val="26"/>
        </w:rPr>
        <w:t>5. Порезы рук при прополке клумб.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.3. При переноске соблюдать установленную норму переноски тяжестей: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Для обучающихся начальных классов - не более 3 кг</w:t>
      </w:r>
    </w:p>
    <w:p w:rsidR="0090799A" w:rsidRPr="0090799A" w:rsidRDefault="0090799A" w:rsidP="0090799A">
      <w:pPr>
        <w:spacing w:after="0" w:line="240" w:lineRule="auto"/>
        <w:ind w:firstLine="1418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Девушки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799A">
        <w:rPr>
          <w:rFonts w:ascii="Times New Roman" w:hAnsi="Times New Roman" w:cs="Times New Roman"/>
          <w:sz w:val="26"/>
          <w:szCs w:val="26"/>
        </w:rPr>
        <w:t>Юноши</w:t>
      </w:r>
    </w:p>
    <w:p w:rsidR="0090799A" w:rsidRPr="0090799A" w:rsidRDefault="0090799A" w:rsidP="0090799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до 15 лет</w:t>
      </w:r>
      <w:r w:rsidRPr="0090799A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5,0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5,0 кг</w:t>
        </w:r>
      </w:smartTag>
      <w:r w:rsidRPr="0090799A">
        <w:rPr>
          <w:rFonts w:ascii="Times New Roman" w:hAnsi="Times New Roman" w:cs="Times New Roman"/>
          <w:sz w:val="26"/>
          <w:szCs w:val="26"/>
        </w:rPr>
        <w:t xml:space="preserve">   8,2 кг</w:t>
      </w:r>
    </w:p>
    <w:p w:rsidR="0090799A" w:rsidRPr="0090799A" w:rsidRDefault="0090799A" w:rsidP="0090799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до 16 лет</w:t>
      </w:r>
      <w:r w:rsidRPr="0090799A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8,0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8,0 кг</w:t>
        </w:r>
      </w:smartTag>
      <w:r w:rsidRPr="0090799A">
        <w:rPr>
          <w:rFonts w:ascii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12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12 кг</w:t>
        </w:r>
      </w:smartTag>
    </w:p>
    <w:p w:rsidR="0090799A" w:rsidRPr="0090799A" w:rsidRDefault="0090799A" w:rsidP="0090799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до 17 лет</w:t>
      </w:r>
      <w:r w:rsidRPr="0090799A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9,0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9,0 кг</w:t>
        </w:r>
      </w:smartTag>
      <w:r w:rsidRPr="0090799A">
        <w:rPr>
          <w:rFonts w:ascii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16,4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16,4 кг</w:t>
        </w:r>
      </w:smartTag>
    </w:p>
    <w:p w:rsidR="0090799A" w:rsidRPr="0090799A" w:rsidRDefault="0090799A" w:rsidP="0090799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lastRenderedPageBreak/>
        <w:t>до 18 лет</w:t>
      </w:r>
      <w:r w:rsidRPr="0090799A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0,2 кг"/>
        </w:smartTagPr>
        <w:r w:rsidRPr="0090799A">
          <w:rPr>
            <w:rFonts w:ascii="Times New Roman" w:hAnsi="Times New Roman" w:cs="Times New Roman"/>
            <w:sz w:val="26"/>
            <w:szCs w:val="26"/>
          </w:rPr>
          <w:t>10,2 кг</w:t>
        </w:r>
      </w:smartTag>
      <w:r w:rsidRPr="0090799A">
        <w:rPr>
          <w:rFonts w:ascii="Times New Roman" w:hAnsi="Times New Roman" w:cs="Times New Roman"/>
          <w:sz w:val="26"/>
          <w:szCs w:val="26"/>
        </w:rPr>
        <w:t xml:space="preserve"> 16,4 кг</w:t>
      </w:r>
    </w:p>
    <w:p w:rsidR="0090799A" w:rsidRPr="0090799A" w:rsidRDefault="0090799A" w:rsidP="009079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799A">
        <w:rPr>
          <w:rFonts w:ascii="Times New Roman" w:hAnsi="Times New Roman" w:cs="Times New Roman"/>
          <w:sz w:val="26"/>
          <w:szCs w:val="26"/>
        </w:rPr>
        <w:t>.4. Побелка деревьев и бордюров осуществляется только работниками Технопарка.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232F0F" w:rsidRPr="0090799A">
        <w:rPr>
          <w:rFonts w:ascii="Times New Roman" w:hAnsi="Times New Roman" w:cs="Times New Roman"/>
          <w:sz w:val="26"/>
          <w:szCs w:val="26"/>
        </w:rPr>
        <w:t>. Выгул собак, размещение транспортных средств или их проезд через территорию Технопарка возможны лишь по разрешению администрации Технопарка.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232F0F" w:rsidRPr="0090799A">
        <w:rPr>
          <w:rFonts w:ascii="Times New Roman" w:hAnsi="Times New Roman" w:cs="Times New Roman"/>
          <w:sz w:val="26"/>
          <w:szCs w:val="26"/>
        </w:rPr>
        <w:t>. Курение, употребление спиртных напитков, наркотических и одурманивающих средств, нарушение общественного порядка и благопристойности пресекаются администрацией Технопарка.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232F0F" w:rsidRPr="0090799A">
        <w:rPr>
          <w:rFonts w:ascii="Times New Roman" w:hAnsi="Times New Roman" w:cs="Times New Roman"/>
          <w:sz w:val="26"/>
          <w:szCs w:val="26"/>
        </w:rPr>
        <w:t>. Во время культурно-массовых мероприятий присутствие посторонних лиц допускается с разрешения администрации Технопарка и при выполнении требований п.1.5 данных Правил. По первому требованию администрации такие лица обязаны покинуть Технопарк или его территорию.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. Каждый работник Технопарка обо всех посторонних лицах, бесцельно находящихся в Технопарке или на его территории, нарушающих </w:t>
      </w:r>
      <w:proofErr w:type="spellStart"/>
      <w:r w:rsidR="00232F0F" w:rsidRPr="0090799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232F0F" w:rsidRPr="0090799A">
        <w:rPr>
          <w:rFonts w:ascii="Times New Roman" w:hAnsi="Times New Roman" w:cs="Times New Roman"/>
          <w:sz w:val="26"/>
          <w:szCs w:val="26"/>
        </w:rPr>
        <w:t xml:space="preserve">. 1.6 и 1.7 Правил обязан сообщить дежурному администратору или администрации для принятия мер. 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</w:t>
      </w:r>
      <w:r w:rsidR="00232F0F" w:rsidRPr="0090799A">
        <w:rPr>
          <w:rFonts w:ascii="Times New Roman" w:hAnsi="Times New Roman" w:cs="Times New Roman"/>
          <w:sz w:val="26"/>
          <w:szCs w:val="26"/>
        </w:rPr>
        <w:t>. Любой штатный работник Технопарка вправе попросить любого постороннего, не являющегося участником образовательного процесса, объяснить свое присутствие в Технопарке или на его территории. Они могут разъяснить постороннему настоящие правила.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8.10</w:t>
      </w:r>
      <w:r w:rsidR="00232F0F" w:rsidRPr="0090799A">
        <w:rPr>
          <w:rFonts w:ascii="Times New Roman" w:hAnsi="Times New Roman" w:cs="Times New Roman"/>
          <w:sz w:val="26"/>
          <w:szCs w:val="26"/>
        </w:rPr>
        <w:t>. При выявлении правонарушений или преступлений персонал Технопарка по возможности пресекает их, ставит в известность дежурного или любого из администрации Технопарка, либо сообщает о факте в полицию.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8.11</w:t>
      </w:r>
      <w:r w:rsidR="00232F0F" w:rsidRPr="0090799A">
        <w:rPr>
          <w:rFonts w:ascii="Times New Roman" w:hAnsi="Times New Roman" w:cs="Times New Roman"/>
          <w:sz w:val="26"/>
          <w:szCs w:val="26"/>
        </w:rPr>
        <w:t>. Нахождение посторонних лиц с оружием - огнестрельным, холодным, метательным, газовым – в помещениях Технопарка и на его территории не допускается.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. Частные детективы и охранники, телохранители, сопровождающие кого-либо из обучающихся или других участников образовательного процесса, обязаны представиться дежурному администратору, любому из администрации </w:t>
      </w:r>
      <w:r w:rsidR="00E8067C">
        <w:rPr>
          <w:rFonts w:ascii="Times New Roman" w:hAnsi="Times New Roman" w:cs="Times New Roman"/>
          <w:sz w:val="26"/>
          <w:szCs w:val="26"/>
        </w:rPr>
        <w:t>Технопарка</w:t>
      </w:r>
      <w:r w:rsidR="00232F0F" w:rsidRPr="0090799A">
        <w:rPr>
          <w:rFonts w:ascii="Times New Roman" w:hAnsi="Times New Roman" w:cs="Times New Roman"/>
          <w:sz w:val="26"/>
          <w:szCs w:val="26"/>
        </w:rPr>
        <w:t>, предъявить соответствующее удостоверение, выданное органами внутренних дел, согласовать, свои действия в Технопарке и на его территории с указанными лицами.</w:t>
      </w:r>
    </w:p>
    <w:p w:rsidR="00232F0F" w:rsidRPr="0090799A" w:rsidRDefault="0090799A" w:rsidP="00E8067C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</w:t>
      </w:r>
      <w:r w:rsidR="00232F0F" w:rsidRPr="0090799A">
        <w:rPr>
          <w:rFonts w:ascii="Times New Roman" w:hAnsi="Times New Roman" w:cs="Times New Roman"/>
          <w:sz w:val="26"/>
          <w:szCs w:val="26"/>
        </w:rPr>
        <w:t>. Запрещается применять оружие в Технопарке и на его территории, кроме случаев необходимой обороны при условии полной гарантии не причинения вреда жизни и здоровью участников образовательного процесса, их имуществу.</w:t>
      </w:r>
    </w:p>
    <w:p w:rsidR="00237B61" w:rsidRPr="0090799A" w:rsidRDefault="0090799A" w:rsidP="00E8067C">
      <w:pPr>
        <w:spacing w:after="0" w:line="240" w:lineRule="auto"/>
        <w:ind w:left="181" w:firstLine="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8.14</w:t>
      </w:r>
      <w:r w:rsidR="00237B61" w:rsidRPr="0090799A">
        <w:rPr>
          <w:rFonts w:ascii="Times New Roman" w:hAnsi="Times New Roman" w:cs="Times New Roman"/>
          <w:sz w:val="26"/>
          <w:szCs w:val="26"/>
        </w:rPr>
        <w:t>. Во время выполнения общественно-полезных работ ответственность за жизнь и здоровье детей несут педагоги дополнительного образования, руководящие группами обучающихся.</w:t>
      </w:r>
    </w:p>
    <w:p w:rsidR="0090799A" w:rsidRPr="0090799A" w:rsidRDefault="00E8067C" w:rsidP="00E8067C">
      <w:pPr>
        <w:spacing w:after="0" w:line="240" w:lineRule="auto"/>
        <w:ind w:left="181" w:firstLine="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8.15</w:t>
      </w:r>
      <w:r w:rsidR="0090799A">
        <w:rPr>
          <w:rFonts w:ascii="Times New Roman" w:hAnsi="Times New Roman" w:cs="Times New Roman"/>
          <w:sz w:val="26"/>
          <w:szCs w:val="26"/>
        </w:rPr>
        <w:t>.</w:t>
      </w:r>
      <w:r w:rsidR="0090799A" w:rsidRPr="0090799A">
        <w:rPr>
          <w:rFonts w:ascii="Times New Roman" w:hAnsi="Times New Roman" w:cs="Times New Roman"/>
          <w:sz w:val="26"/>
          <w:szCs w:val="26"/>
        </w:rPr>
        <w:t xml:space="preserve"> При получении травмы или при плохом самочувствии, сообщить педагогу.</w:t>
      </w:r>
    </w:p>
    <w:p w:rsidR="0090799A" w:rsidRDefault="0090799A" w:rsidP="00E8067C">
      <w:pPr>
        <w:spacing w:after="0" w:line="240" w:lineRule="auto"/>
        <w:ind w:left="181" w:firstLine="529"/>
        <w:rPr>
          <w:rFonts w:ascii="Times New Roman" w:hAnsi="Times New Roman" w:cs="Times New Roman"/>
          <w:sz w:val="26"/>
          <w:szCs w:val="26"/>
        </w:rPr>
      </w:pPr>
    </w:p>
    <w:p w:rsidR="00232F0F" w:rsidRPr="00A14F24" w:rsidRDefault="00237B61" w:rsidP="00E8067C">
      <w:pPr>
        <w:spacing w:after="0" w:line="240" w:lineRule="auto"/>
        <w:ind w:left="181" w:firstLine="529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9</w:t>
      </w:r>
      <w:r w:rsidR="00232F0F" w:rsidRPr="00A14F24">
        <w:rPr>
          <w:rFonts w:ascii="Times New Roman" w:hAnsi="Times New Roman" w:cs="Times New Roman"/>
          <w:b/>
          <w:sz w:val="26"/>
          <w:szCs w:val="26"/>
        </w:rPr>
        <w:t>. Пр</w:t>
      </w:r>
      <w:r w:rsidRPr="00A14F24">
        <w:rPr>
          <w:rFonts w:ascii="Times New Roman" w:hAnsi="Times New Roman" w:cs="Times New Roman"/>
          <w:b/>
          <w:sz w:val="26"/>
          <w:szCs w:val="26"/>
        </w:rPr>
        <w:t>авила поведения пр</w:t>
      </w:r>
      <w:r w:rsidR="00232F0F" w:rsidRPr="00A14F24">
        <w:rPr>
          <w:rFonts w:ascii="Times New Roman" w:hAnsi="Times New Roman" w:cs="Times New Roman"/>
          <w:b/>
          <w:sz w:val="26"/>
          <w:szCs w:val="26"/>
        </w:rPr>
        <w:t>и проведении внеурочных мероприятий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.1</w:t>
      </w:r>
      <w:r w:rsidRPr="0090799A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За жизнь и здоровье детей несёт ответственность педагог дополнительного образования.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.2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Дежурство во время мероприятия осуществляют педагоги (из расчета на 10-12 детей - 1 взрослый).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.3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Мероприятие заканчивается в строго оговоренное время.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.4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При проведении мероприятия строго соблюдаются правила пожарной безопасности.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.5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Во время проведения мероприятия педагог не должен оставлять обучающихся одних.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.6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Заявление на проведение мероприятия подаётся не позднее, чем за 3 дня до него.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.7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Во время проведения мероприятия не разрешается открывать окна. Проветривание осуществляется через фрамуги.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.8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должен находиться дежурный.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.9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Во время проведения мероприятия не разрешается хождение обучающихся.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.10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Если при проведении мероприятия предусмотрено угощение для обучающихся, то педагог следит за соблюдением санитарных норм.</w:t>
      </w:r>
    </w:p>
    <w:p w:rsidR="00232F0F" w:rsidRPr="0090799A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.11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Если с обучающимся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Педагог сообщает о несчастном случае или травме в администрацию.</w:t>
      </w:r>
    </w:p>
    <w:p w:rsidR="00232F0F" w:rsidRDefault="00237B61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9</w:t>
      </w:r>
      <w:r w:rsidR="00232F0F" w:rsidRPr="0090799A">
        <w:rPr>
          <w:rFonts w:ascii="Times New Roman" w:hAnsi="Times New Roman" w:cs="Times New Roman"/>
          <w:sz w:val="26"/>
          <w:szCs w:val="26"/>
        </w:rPr>
        <w:t>.12</w:t>
      </w:r>
      <w:r w:rsidR="00E8067C">
        <w:rPr>
          <w:rFonts w:ascii="Times New Roman" w:hAnsi="Times New Roman" w:cs="Times New Roman"/>
          <w:sz w:val="26"/>
          <w:szCs w:val="26"/>
        </w:rPr>
        <w:t>.</w:t>
      </w:r>
      <w:r w:rsidR="00232F0F" w:rsidRPr="0090799A">
        <w:rPr>
          <w:rFonts w:ascii="Times New Roman" w:hAnsi="Times New Roman" w:cs="Times New Roman"/>
          <w:sz w:val="26"/>
          <w:szCs w:val="26"/>
        </w:rPr>
        <w:t xml:space="preserve"> Педагог и обучающиеся совершают обход, проверяя чистоту и порядок на территории Технопарка.</w:t>
      </w:r>
    </w:p>
    <w:p w:rsidR="0090799A" w:rsidRPr="0090799A" w:rsidRDefault="0090799A" w:rsidP="00E8067C">
      <w:pPr>
        <w:spacing w:after="0" w:line="240" w:lineRule="auto"/>
        <w:ind w:left="180" w:firstLine="529"/>
        <w:rPr>
          <w:rFonts w:ascii="Times New Roman" w:hAnsi="Times New Roman" w:cs="Times New Roman"/>
          <w:sz w:val="26"/>
          <w:szCs w:val="26"/>
        </w:rPr>
      </w:pPr>
    </w:p>
    <w:p w:rsidR="003D4276" w:rsidRPr="00A14F24" w:rsidRDefault="00237B61" w:rsidP="00E8067C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24">
        <w:rPr>
          <w:rFonts w:ascii="Times New Roman" w:hAnsi="Times New Roman" w:cs="Times New Roman"/>
          <w:b/>
          <w:sz w:val="26"/>
          <w:szCs w:val="26"/>
        </w:rPr>
        <w:t>10</w:t>
      </w:r>
      <w:r w:rsidR="003D4276" w:rsidRPr="00A14F24">
        <w:rPr>
          <w:rFonts w:ascii="Times New Roman" w:hAnsi="Times New Roman" w:cs="Times New Roman"/>
          <w:b/>
          <w:sz w:val="26"/>
          <w:szCs w:val="26"/>
        </w:rPr>
        <w:t>. Дорожная безопасность.</w:t>
      </w:r>
    </w:p>
    <w:p w:rsidR="003D4276" w:rsidRPr="0090799A" w:rsidRDefault="00237B61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10.1. 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Единым нормативным актом, устанавливающим порядок дорожного движения по всей территории </w:t>
      </w:r>
      <w:r w:rsidR="00AD6CAF" w:rsidRPr="0090799A">
        <w:rPr>
          <w:rFonts w:ascii="Times New Roman" w:hAnsi="Times New Roman" w:cs="Times New Roman"/>
          <w:sz w:val="26"/>
          <w:szCs w:val="26"/>
        </w:rPr>
        <w:t>города</w:t>
      </w:r>
      <w:r w:rsidR="003D4276" w:rsidRPr="0090799A">
        <w:rPr>
          <w:rFonts w:ascii="Times New Roman" w:hAnsi="Times New Roman" w:cs="Times New Roman"/>
          <w:sz w:val="26"/>
          <w:szCs w:val="26"/>
        </w:rPr>
        <w:t>, являются Правила дор</w:t>
      </w:r>
      <w:r w:rsidR="00AD6CAF" w:rsidRPr="0090799A">
        <w:rPr>
          <w:rFonts w:ascii="Times New Roman" w:hAnsi="Times New Roman" w:cs="Times New Roman"/>
          <w:sz w:val="26"/>
          <w:szCs w:val="26"/>
        </w:rPr>
        <w:t>ожного движения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276" w:rsidRPr="0090799A" w:rsidRDefault="00237B61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10.2. </w:t>
      </w:r>
      <w:r w:rsidR="003D4276" w:rsidRPr="0090799A">
        <w:rPr>
          <w:rFonts w:ascii="Times New Roman" w:hAnsi="Times New Roman" w:cs="Times New Roman"/>
          <w:sz w:val="26"/>
          <w:szCs w:val="26"/>
        </w:rPr>
        <w:t>Участники дорожного движения (водители, пешеходы) обязаны знать и неукоснительно соблюдать Правила дорожного движения, т.к. от этого зависит сохранение их личной жизни и жизни окружающих их людей:</w:t>
      </w:r>
    </w:p>
    <w:p w:rsidR="003D4276" w:rsidRPr="0090799A" w:rsidRDefault="00AD6CAF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обу</w:t>
      </w:r>
      <w:r w:rsidR="003D4276" w:rsidRPr="0090799A">
        <w:rPr>
          <w:rFonts w:ascii="Times New Roman" w:hAnsi="Times New Roman" w:cs="Times New Roman"/>
          <w:sz w:val="26"/>
          <w:szCs w:val="26"/>
        </w:rPr>
        <w:t>ча</w:t>
      </w:r>
      <w:r w:rsidRPr="0090799A">
        <w:rPr>
          <w:rFonts w:ascii="Times New Roman" w:hAnsi="Times New Roman" w:cs="Times New Roman"/>
          <w:sz w:val="26"/>
          <w:szCs w:val="26"/>
        </w:rPr>
        <w:t>ю</w:t>
      </w:r>
      <w:r w:rsidR="003D4276" w:rsidRPr="0090799A">
        <w:rPr>
          <w:rFonts w:ascii="Times New Roman" w:hAnsi="Times New Roman" w:cs="Times New Roman"/>
          <w:sz w:val="26"/>
          <w:szCs w:val="26"/>
        </w:rPr>
        <w:t>щимся следует знать и строго придерживаться одного из главных правил - запрещается выходить на проезжую часть дороги, не убедившись в личной безопасности, а также в том, что они не создадут опасности для други</w:t>
      </w:r>
      <w:r w:rsidR="00D51CC0" w:rsidRPr="0090799A">
        <w:rPr>
          <w:rFonts w:ascii="Times New Roman" w:hAnsi="Times New Roman" w:cs="Times New Roman"/>
          <w:sz w:val="26"/>
          <w:szCs w:val="26"/>
        </w:rPr>
        <w:t>х участников дорожного движения;</w:t>
      </w:r>
    </w:p>
    <w:p w:rsidR="003D4276" w:rsidRPr="0090799A" w:rsidRDefault="00AD6CAF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п</w:t>
      </w:r>
      <w:r w:rsidR="003D4276" w:rsidRPr="0090799A">
        <w:rPr>
          <w:rFonts w:ascii="Times New Roman" w:hAnsi="Times New Roman" w:cs="Times New Roman"/>
          <w:sz w:val="26"/>
          <w:szCs w:val="26"/>
        </w:rPr>
        <w:t>осадка и высадка пассажиров (</w:t>
      </w:r>
      <w:r w:rsidRPr="0090799A">
        <w:rPr>
          <w:rFonts w:ascii="Times New Roman" w:hAnsi="Times New Roman" w:cs="Times New Roman"/>
          <w:sz w:val="26"/>
          <w:szCs w:val="26"/>
        </w:rPr>
        <w:t>об</w:t>
      </w:r>
      <w:r w:rsidR="003D4276" w:rsidRPr="0090799A">
        <w:rPr>
          <w:rFonts w:ascii="Times New Roman" w:hAnsi="Times New Roman" w:cs="Times New Roman"/>
          <w:sz w:val="26"/>
          <w:szCs w:val="26"/>
        </w:rPr>
        <w:t>уча</w:t>
      </w:r>
      <w:r w:rsidRPr="0090799A">
        <w:rPr>
          <w:rFonts w:ascii="Times New Roman" w:hAnsi="Times New Roman" w:cs="Times New Roman"/>
          <w:sz w:val="26"/>
          <w:szCs w:val="26"/>
        </w:rPr>
        <w:t>ю</w:t>
      </w:r>
      <w:r w:rsidR="003D4276" w:rsidRPr="0090799A">
        <w:rPr>
          <w:rFonts w:ascii="Times New Roman" w:hAnsi="Times New Roman" w:cs="Times New Roman"/>
          <w:sz w:val="26"/>
          <w:szCs w:val="26"/>
        </w:rPr>
        <w:t>щихся) должна производиться только после полной о</w:t>
      </w:r>
      <w:r w:rsidR="00D51CC0" w:rsidRPr="0090799A">
        <w:rPr>
          <w:rFonts w:ascii="Times New Roman" w:hAnsi="Times New Roman" w:cs="Times New Roman"/>
          <w:sz w:val="26"/>
          <w:szCs w:val="26"/>
        </w:rPr>
        <w:t>становки транспортного средства;</w:t>
      </w:r>
    </w:p>
    <w:p w:rsidR="003D4276" w:rsidRPr="0090799A" w:rsidRDefault="00AD6CAF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п</w:t>
      </w:r>
      <w:r w:rsidR="003D4276" w:rsidRPr="0090799A">
        <w:rPr>
          <w:rFonts w:ascii="Times New Roman" w:hAnsi="Times New Roman" w:cs="Times New Roman"/>
          <w:sz w:val="26"/>
          <w:szCs w:val="26"/>
        </w:rPr>
        <w:t xml:space="preserve">ереходить проезжую часть </w:t>
      </w:r>
      <w:r w:rsidRPr="0090799A">
        <w:rPr>
          <w:rFonts w:ascii="Times New Roman" w:hAnsi="Times New Roman" w:cs="Times New Roman"/>
          <w:sz w:val="26"/>
          <w:szCs w:val="26"/>
        </w:rPr>
        <w:t>об</w:t>
      </w:r>
      <w:r w:rsidR="003D4276" w:rsidRPr="0090799A">
        <w:rPr>
          <w:rFonts w:ascii="Times New Roman" w:hAnsi="Times New Roman" w:cs="Times New Roman"/>
          <w:sz w:val="26"/>
          <w:szCs w:val="26"/>
        </w:rPr>
        <w:t>уча</w:t>
      </w:r>
      <w:r w:rsidRPr="0090799A">
        <w:rPr>
          <w:rFonts w:ascii="Times New Roman" w:hAnsi="Times New Roman" w:cs="Times New Roman"/>
          <w:sz w:val="26"/>
          <w:szCs w:val="26"/>
        </w:rPr>
        <w:t>ю</w:t>
      </w:r>
      <w:r w:rsidR="003D4276" w:rsidRPr="0090799A">
        <w:rPr>
          <w:rFonts w:ascii="Times New Roman" w:hAnsi="Times New Roman" w:cs="Times New Roman"/>
          <w:sz w:val="26"/>
          <w:szCs w:val="26"/>
        </w:rPr>
        <w:t>щимся разрешается только по подземным переходам и в местах, обозначенных специальной дорожной р</w:t>
      </w:r>
      <w:r w:rsidR="00D51CC0" w:rsidRPr="0090799A">
        <w:rPr>
          <w:rFonts w:ascii="Times New Roman" w:hAnsi="Times New Roman" w:cs="Times New Roman"/>
          <w:sz w:val="26"/>
          <w:szCs w:val="26"/>
        </w:rPr>
        <w:t>азметкой или дорожными знаками «Пешеходный переход»;</w:t>
      </w:r>
    </w:p>
    <w:p w:rsidR="00D51CC0" w:rsidRPr="0090799A" w:rsidRDefault="00D51CC0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з</w:t>
      </w:r>
      <w:r w:rsidR="003D4276" w:rsidRPr="0090799A">
        <w:rPr>
          <w:rFonts w:ascii="Times New Roman" w:hAnsi="Times New Roman" w:cs="Times New Roman"/>
          <w:sz w:val="26"/>
          <w:szCs w:val="26"/>
        </w:rPr>
        <w:t>апрещены игр</w:t>
      </w:r>
      <w:r w:rsidRPr="0090799A">
        <w:rPr>
          <w:rFonts w:ascii="Times New Roman" w:hAnsi="Times New Roman" w:cs="Times New Roman"/>
          <w:sz w:val="26"/>
          <w:szCs w:val="26"/>
        </w:rPr>
        <w:t>ы детей на проезжей части дорог;</w:t>
      </w:r>
    </w:p>
    <w:p w:rsidR="003D4276" w:rsidRDefault="00D51CC0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- о</w:t>
      </w:r>
      <w:r w:rsidR="003D4276" w:rsidRPr="0090799A">
        <w:rPr>
          <w:rFonts w:ascii="Times New Roman" w:hAnsi="Times New Roman" w:cs="Times New Roman"/>
          <w:sz w:val="26"/>
          <w:szCs w:val="26"/>
        </w:rPr>
        <w:t>рганизованной колонной детей разрешается двигаться только по правой стороне проезжей части, в направлении движения транспортных средств не более, чем по 4 человека в ряд при условии, что колонна занимает не больше половины ширины проезжей части.</w:t>
      </w:r>
    </w:p>
    <w:p w:rsidR="0090799A" w:rsidRPr="0090799A" w:rsidRDefault="0090799A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</w:p>
    <w:p w:rsidR="00B36B14" w:rsidRPr="00A14F24" w:rsidRDefault="00E8067C" w:rsidP="00E8067C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Заключительное положение</w:t>
      </w:r>
      <w:r w:rsidR="00B36B14" w:rsidRPr="00A14F24">
        <w:rPr>
          <w:rFonts w:ascii="Times New Roman" w:hAnsi="Times New Roman" w:cs="Times New Roman"/>
          <w:b/>
          <w:sz w:val="26"/>
          <w:szCs w:val="26"/>
        </w:rPr>
        <w:t>.</w:t>
      </w:r>
    </w:p>
    <w:p w:rsidR="00B36B14" w:rsidRPr="0090799A" w:rsidRDefault="00E8067C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За нарушение настоящей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инструкции</w:t>
      </w:r>
      <w:r w:rsidR="00B36B14" w:rsidRPr="0090799A">
        <w:rPr>
          <w:rFonts w:ascii="Times New Roman" w:hAnsi="Times New Roman" w:cs="Times New Roman"/>
          <w:sz w:val="26"/>
          <w:szCs w:val="26"/>
        </w:rPr>
        <w:t xml:space="preserve"> и Устава Технопарка к обучающимся применяются меры дисциплинарного и воспитательного воздействия, предусмотренные Уставом Технопарка. </w:t>
      </w:r>
    </w:p>
    <w:p w:rsidR="003D4276" w:rsidRPr="0090799A" w:rsidRDefault="003D4276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</w:p>
    <w:p w:rsidR="0098669E" w:rsidRPr="0090799A" w:rsidRDefault="0098669E" w:rsidP="00E8067C">
      <w:pPr>
        <w:spacing w:after="0" w:line="240" w:lineRule="auto"/>
        <w:ind w:firstLine="529"/>
        <w:rPr>
          <w:rFonts w:ascii="Times New Roman" w:hAnsi="Times New Roman" w:cs="Times New Roman"/>
          <w:sz w:val="26"/>
          <w:szCs w:val="26"/>
        </w:rPr>
      </w:pPr>
    </w:p>
    <w:p w:rsidR="0098669E" w:rsidRPr="0090799A" w:rsidRDefault="0098669E" w:rsidP="00907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98669E" w:rsidRPr="00AA7242" w:rsidRDefault="0098669E" w:rsidP="00907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98669E" w:rsidRPr="00AA7242" w:rsidSect="0090799A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7"/>
    <w:rsid w:val="00232F0F"/>
    <w:rsid w:val="00237B61"/>
    <w:rsid w:val="003D4276"/>
    <w:rsid w:val="004A5F68"/>
    <w:rsid w:val="004C259A"/>
    <w:rsid w:val="00660B4E"/>
    <w:rsid w:val="006E3997"/>
    <w:rsid w:val="0090799A"/>
    <w:rsid w:val="00952043"/>
    <w:rsid w:val="0098669E"/>
    <w:rsid w:val="009B0637"/>
    <w:rsid w:val="00A14F24"/>
    <w:rsid w:val="00AA7242"/>
    <w:rsid w:val="00AD6CAF"/>
    <w:rsid w:val="00B1654C"/>
    <w:rsid w:val="00B2449A"/>
    <w:rsid w:val="00B36B14"/>
    <w:rsid w:val="00B545E1"/>
    <w:rsid w:val="00CF7C13"/>
    <w:rsid w:val="00D51CC0"/>
    <w:rsid w:val="00E8067C"/>
    <w:rsid w:val="00F04487"/>
    <w:rsid w:val="00F879E8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6470-6479-408D-8489-C34CF920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2021-01-22T06:15:00Z</dcterms:created>
  <dcterms:modified xsi:type="dcterms:W3CDTF">2021-12-20T07:41:00Z</dcterms:modified>
</cp:coreProperties>
</file>