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F7" w:rsidRPr="00A66FF7" w:rsidRDefault="00522E72" w:rsidP="00522E72">
      <w:pPr>
        <w:ind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11F1CF" wp14:editId="53E0B55F">
            <wp:extent cx="5725795" cy="943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66FF7" w:rsidRPr="00A66FF7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297851">
        <w:rPr>
          <w:rFonts w:ascii="Times New Roman" w:hAnsi="Times New Roman" w:cs="Times New Roman"/>
          <w:sz w:val="26"/>
          <w:szCs w:val="26"/>
        </w:rPr>
        <w:t xml:space="preserve">должностная </w:t>
      </w:r>
      <w:r w:rsidR="00A66FF7" w:rsidRPr="00A66FF7">
        <w:rPr>
          <w:rFonts w:ascii="Times New Roman" w:hAnsi="Times New Roman" w:cs="Times New Roman"/>
          <w:sz w:val="26"/>
          <w:szCs w:val="26"/>
        </w:rPr>
        <w:t xml:space="preserve">инструкция по охране труда для </w:t>
      </w:r>
      <w:r w:rsidR="00A66FF7">
        <w:rPr>
          <w:rFonts w:ascii="Times New Roman" w:hAnsi="Times New Roman" w:cs="Times New Roman"/>
          <w:sz w:val="26"/>
          <w:szCs w:val="26"/>
        </w:rPr>
        <w:t>методиста</w:t>
      </w:r>
      <w:r w:rsidR="00A66FF7" w:rsidRPr="00A66FF7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31019B" w:rsidRPr="0077491A" w:rsidRDefault="0031019B" w:rsidP="0029785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4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1.Основные требования по охране труда</w:t>
      </w:r>
    </w:p>
    <w:p w:rsidR="009A4077" w:rsidRPr="005D2D5A" w:rsidRDefault="0031019B" w:rsidP="009A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442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К работе методистом д</w:t>
      </w:r>
      <w:r w:rsid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опускаются лица</w:t>
      </w:r>
      <w:r w:rsidR="009A4077">
        <w:rPr>
          <w:rFonts w:ascii="Times New Roman" w:eastAsia="Times New Roman" w:hAnsi="Times New Roman" w:cs="Times New Roman"/>
          <w:color w:val="454442"/>
          <w:sz w:val="26"/>
          <w:szCs w:val="26"/>
          <w:lang w:eastAsia="ru-RU"/>
        </w:rPr>
        <w:t xml:space="preserve"> не моложе 18 лет</w:t>
      </w:r>
      <w:r w:rsid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имеющие высшее </w:t>
      </w:r>
      <w:hyperlink r:id="rId5" w:tooltip="Профессиональное образование" w:history="1">
        <w:r w:rsidRPr="00AD6D0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профессиональное образование</w:t>
        </w:r>
      </w:hyperlink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стаж работы не менее пяти лет на педагогических или руководящих должн</w:t>
      </w:r>
      <w:r w:rsidR="009A40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остях, прошедшие</w:t>
      </w:r>
      <w:r w:rsidR="009A4077">
        <w:rPr>
          <w:rFonts w:ascii="Times New Roman" w:eastAsia="Times New Roman" w:hAnsi="Times New Roman" w:cs="Times New Roman"/>
          <w:color w:val="454442"/>
          <w:sz w:val="26"/>
          <w:szCs w:val="26"/>
          <w:lang w:eastAsia="ru-RU"/>
        </w:rPr>
        <w:t xml:space="preserve"> </w:t>
      </w:r>
      <w:r w:rsidR="009A4077" w:rsidRPr="005D2D5A">
        <w:rPr>
          <w:rFonts w:ascii="Times New Roman" w:eastAsia="Times New Roman" w:hAnsi="Times New Roman" w:cs="Times New Roman"/>
          <w:color w:val="454442"/>
          <w:sz w:val="26"/>
          <w:szCs w:val="26"/>
          <w:lang w:eastAsia="ru-RU"/>
        </w:rPr>
        <w:t>инструктаж по охране труда</w:t>
      </w:r>
      <w:r w:rsidR="009A4077"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A40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медицинский осмотр, </w:t>
      </w:r>
      <w:r w:rsidR="009A4077">
        <w:rPr>
          <w:rFonts w:ascii="Times New Roman" w:eastAsia="Times New Roman" w:hAnsi="Times New Roman" w:cs="Times New Roman"/>
          <w:color w:val="454442"/>
          <w:sz w:val="26"/>
          <w:szCs w:val="26"/>
          <w:lang w:eastAsia="ru-RU"/>
        </w:rPr>
        <w:t xml:space="preserve">не имеющие противопоказаний </w:t>
      </w:r>
      <w:r w:rsidR="009A4077" w:rsidRPr="005D2D5A">
        <w:rPr>
          <w:rFonts w:ascii="Times New Roman" w:eastAsia="Times New Roman" w:hAnsi="Times New Roman" w:cs="Times New Roman"/>
          <w:color w:val="454442"/>
          <w:sz w:val="26"/>
          <w:szCs w:val="26"/>
          <w:lang w:eastAsia="ru-RU"/>
        </w:rPr>
        <w:t>по состоянию здоровья.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Методист в своей работе должен: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знать и выполнять свои должностные обязанности, инструкции по охране труда, ТБ, ПБ;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пройти вводный и первичный инструктаж на рабочем месте;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правила внутреннего трудового распорядка;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установленные режимы труда и отдыха (согласно графику работы);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требования личной гигиены, содержать в чистоте рабочее место;</w:t>
      </w:r>
    </w:p>
    <w:p w:rsidR="0031019B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обеспечивать режим соблюдения норм и правил охраны труда, охраны жизни и здоровья детей во время организации образовательного процесса с </w:t>
      </w:r>
      <w:r w:rsidR="008C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r w:rsidR="00C55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55578" w:rsidRPr="005D2D5A" w:rsidRDefault="00C55578" w:rsidP="00C55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544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D2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только ту работу, которая определ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ена его должностной инструкцией.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При выполнении должностных обязанностей </w:t>
      </w:r>
      <w:r w:rsidR="00343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методиста возможно воздействие следующих </w:t>
      </w:r>
      <w:r w:rsidR="00C55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опасных и </w:t>
      </w: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вредных производственных факторов: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поражение электрическим током при включении электроосвещения, использование неисправных электрических приборов;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поражение током при включении и пользовании ТСО;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нарушение остроты зрения при недостаточной освещённости рабочего места, а также зрительное утомление при длительной работе с документами и на компьютере;</w:t>
      </w:r>
    </w:p>
    <w:p w:rsidR="0031019B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ионизирующие, неионизирующие излучения и электромагнитные поля при работе на компьютере.</w:t>
      </w:r>
    </w:p>
    <w:p w:rsidR="0031019B" w:rsidRPr="00AD6D08" w:rsidRDefault="00AD6D08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При </w:t>
      </w:r>
      <w:hyperlink r:id="rId6" w:tooltip="Несчастный случай" w:history="1">
        <w:r w:rsidR="0031019B" w:rsidRPr="00AD6D0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несчастном случае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019B"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пострадавший или очевидец несчастного случая обязан немедленно сообщить об этом </w:t>
      </w:r>
      <w:r w:rsidR="002978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31019B"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31019B"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неисправности оборудования прекратить работу и сообщить</w:t>
      </w:r>
      <w:r w:rsidR="008C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заместителю директора по АХЧ</w:t>
      </w:r>
      <w:r w:rsidR="0031019B"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Методист обязан соблюдать противопожарный режим в </w:t>
      </w:r>
      <w:r w:rsidR="008C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Технопарке</w:t>
      </w: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правила ПБ, знать места расположения первичных средств пожаротушения, а также направления эвакуации при пожаре.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В случае невыполнения или нарушения инструкции по охране</w:t>
      </w:r>
      <w:r w:rsid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труда, методист привлекается к </w:t>
      </w:r>
      <w:hyperlink r:id="rId7" w:tooltip="Дисциплинарная ответственность" w:history="1">
        <w:r w:rsidRPr="00AD6D0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дисциплинарной ответственности</w:t>
        </w:r>
      </w:hyperlink>
      <w:r w:rsid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правилами внутреннего трудового распорядка и при необходимости подвергается внеочередной проверке знаний норм и правил охраны труда.</w:t>
      </w:r>
    </w:p>
    <w:p w:rsidR="00A66FF7" w:rsidRDefault="00A66FF7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1019B" w:rsidRPr="0077491A" w:rsidRDefault="0031019B" w:rsidP="0029785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4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Требования по охране труда перед началом работы.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Проверить исправность электроосвещения в кабинете.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Проветрить помещение кабинета.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Проверить безопасность рабочего места.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Проверить исправность электрической розетки и других электрических приборов.</w:t>
      </w:r>
    </w:p>
    <w:p w:rsidR="00A66FF7" w:rsidRDefault="00A66FF7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1019B" w:rsidRPr="0077491A" w:rsidRDefault="0031019B" w:rsidP="0029785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4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Требования по охране труда во время работы.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Выполнять требования личной гигиены и безопасности труда.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Пользоваться при работе только исправной аппаратурой ТСО, оргтехникой.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3.3. Соблюдать чистоту и порядок на рабочем месте.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Соблюдать порядок и не загромождать рабочее место, пути эвакуации бумагами, книгами, посторонними предметами и т. д.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Соблюдать правила ПБ, знать пути эвакуации при пожаре, уметь пользоваться первичными средствами пожаротушения.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При недостаточной освещенности рабочего места для дополнительного его освещения пользоваться настольной лампой.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При работе с оргтехникой (компьютер, ксерокс, принтер), ТСО соблюдать меры безопасности от поражения электрическим током: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подключать к электросети и не отключать от неё приборы мокрыми и влажными руками;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последовательность включения и выключения оргтехники, ТСО, не нарушать технологические процессы;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оставлять включенные в электросеть приборы без присмотра, особенно при работе с оргтехникой.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При работе с использованием компьютера руководствоваться «Инструкцией по охране труда при работе на персональном компьютере», а при работе с использованием ксерокса – «Инструкцией по охране труда при работе копировально-множительного аппарата».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Для поддержания здорового микроклимата следует через каждые 2 ч работы проветривать помещение: открывая форточку, быть предельно осторожным при фиксировании её в открытом положении.</w:t>
      </w:r>
    </w:p>
    <w:p w:rsidR="00A66FF7" w:rsidRDefault="00A66FF7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1019B" w:rsidRPr="0077491A" w:rsidRDefault="0031019B" w:rsidP="0029785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4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Требования безопасности в аварийных ситуациях.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В случае возникновения аварийных ситуаций срочно принять меры, немедленно оказать первую помощь пострадавш</w:t>
      </w:r>
      <w:r w:rsidR="008C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ему,</w:t>
      </w: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необходимости отпр</w:t>
      </w:r>
      <w:r w:rsid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авить пострадавшего в ближайшее </w:t>
      </w:r>
      <w:hyperlink r:id="rId8" w:tooltip="Медицинские центры" w:history="1">
        <w:r w:rsidRPr="00AD6D0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медицинское учреждение</w:t>
        </w:r>
      </w:hyperlink>
      <w:r w:rsidRPr="00AD6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позвонив по телефону </w:t>
      </w:r>
      <w:r w:rsidRPr="00AD6D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03.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Не приступать к работе при плохом самочувствии или внезапной болезни.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В случае появления неисправности в работе компьютера, ксерокса, ТСО немедленно отключить электроприбор от электросети и сообщить об этом заместителю </w:t>
      </w:r>
      <w:r w:rsidR="008C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 по АХЧ</w:t>
      </w: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Работу продолжать только после устранения возникшей неисправности.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При получении травмы немедленно обратиться за медицинской помощью к медсестре.</w:t>
      </w:r>
    </w:p>
    <w:p w:rsidR="00A66FF7" w:rsidRDefault="00A66FF7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1019B" w:rsidRPr="0077491A" w:rsidRDefault="0031019B" w:rsidP="0029785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4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Требования безопасности по окончании работы.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Проветрить кабинет, закрыть форточку.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Привести в порядок рабочее место.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Выключить электроприборы.</w:t>
      </w:r>
    </w:p>
    <w:p w:rsidR="0031019B" w:rsidRPr="00AD6D08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Выключить электроосвещение, закрыть кабинет на ключ.</w:t>
      </w:r>
    </w:p>
    <w:p w:rsidR="004B76FD" w:rsidRDefault="0031019B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5.5. Обо всех недостатках, отмеченных во время работы, сообщить заместителю </w:t>
      </w:r>
      <w:r w:rsidR="008C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 по АХЧ</w:t>
      </w:r>
      <w:r w:rsidRPr="00AD6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7851" w:rsidRDefault="00297851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851" w:rsidRDefault="00297851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851" w:rsidRPr="003B3765" w:rsidRDefault="00297851" w:rsidP="002978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297851" w:rsidRPr="001574B9" w:rsidRDefault="00297851" w:rsidP="002978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3765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3B3765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297851" w:rsidRPr="00AD6D08" w:rsidRDefault="00297851" w:rsidP="0029785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297851" w:rsidRPr="00AD6D08" w:rsidSect="00AD6D08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5D"/>
    <w:rsid w:val="000879C1"/>
    <w:rsid w:val="00297851"/>
    <w:rsid w:val="0031019B"/>
    <w:rsid w:val="0034364B"/>
    <w:rsid w:val="003810F9"/>
    <w:rsid w:val="004B76FD"/>
    <w:rsid w:val="00522E72"/>
    <w:rsid w:val="0060285D"/>
    <w:rsid w:val="0077491A"/>
    <w:rsid w:val="008C38D3"/>
    <w:rsid w:val="009A4077"/>
    <w:rsid w:val="00A26526"/>
    <w:rsid w:val="00A66FF7"/>
    <w:rsid w:val="00AD6D08"/>
    <w:rsid w:val="00C55578"/>
    <w:rsid w:val="00C9387C"/>
    <w:rsid w:val="00F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C762-5599-4942-BE4E-D443925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ditcinskie_tcent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distciplinarnaya_otvetstv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eschastnij_sluchaj/" TargetMode="External"/><Relationship Id="rId5" Type="http://schemas.openxmlformats.org/officeDocument/2006/relationships/hyperlink" Target="https://pandia.ru/text/category/professionalmznoe_obrazovani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2021-02-02T11:28:00Z</dcterms:created>
  <dcterms:modified xsi:type="dcterms:W3CDTF">2021-12-20T07:10:00Z</dcterms:modified>
</cp:coreProperties>
</file>